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4FC" w:rsidRDefault="007B04FC">
      <w:pPr>
        <w:autoSpaceDE w:val="0"/>
        <w:autoSpaceDN w:val="0"/>
        <w:spacing w:after="78" w:line="220" w:lineRule="exact"/>
      </w:pPr>
    </w:p>
    <w:p w:rsidR="00DF4295" w:rsidRDefault="00DF4295" w:rsidP="00DF4295">
      <w:pPr>
        <w:autoSpaceDE w:val="0"/>
        <w:autoSpaceDN w:val="0"/>
        <w:spacing w:after="0" w:line="228" w:lineRule="auto"/>
        <w:ind w:left="7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  <w:r>
        <w:rPr>
          <w:lang w:val="ru-RU"/>
        </w:rPr>
        <w:t xml:space="preserve"> </w:t>
      </w:r>
      <w:r>
        <w:rPr>
          <w:lang w:val="ru-RU"/>
        </w:rPr>
        <w:br/>
      </w:r>
      <w:r>
        <w:rPr>
          <w:rFonts w:ascii="LiberationSerif" w:hAnsi="LiberationSerif"/>
          <w:color w:val="000000"/>
          <w:sz w:val="20"/>
          <w:szCs w:val="20"/>
          <w:shd w:val="clear" w:color="auto" w:fill="FFFFFF"/>
          <w:lang w:val="ru-RU"/>
        </w:rPr>
        <w:br/>
        <w:t>Министерство образования и науки Алтайского края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br/>
        <w:t xml:space="preserve">Комитет по образованию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Усть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–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Калманского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района Алтайского края </w:t>
      </w:r>
      <w:r>
        <w:rPr>
          <w:rFonts w:ascii="Times New Roman" w:eastAsia="Times New Roman" w:hAnsi="Times New Roman"/>
          <w:color w:val="000000"/>
          <w:sz w:val="24"/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br/>
        <w:t>МБОУ «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Новокалманская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СОШ»</w:t>
      </w:r>
    </w:p>
    <w:p w:rsidR="00DF4295" w:rsidRDefault="00DF4295" w:rsidP="00DF4295">
      <w:pPr>
        <w:autoSpaceDE w:val="0"/>
        <w:autoSpaceDN w:val="0"/>
        <w:spacing w:after="0" w:line="228" w:lineRule="auto"/>
        <w:ind w:left="7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DF4295" w:rsidRDefault="00DF4295" w:rsidP="00DF4295">
      <w:pPr>
        <w:autoSpaceDE w:val="0"/>
        <w:autoSpaceDN w:val="0"/>
        <w:spacing w:after="0" w:line="228" w:lineRule="auto"/>
        <w:ind w:left="7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DF4295" w:rsidRDefault="00DF4295" w:rsidP="00DF4295">
      <w:pPr>
        <w:autoSpaceDE w:val="0"/>
        <w:autoSpaceDN w:val="0"/>
        <w:spacing w:after="0" w:line="228" w:lineRule="auto"/>
        <w:ind w:left="7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DF4295" w:rsidRDefault="00DF4295" w:rsidP="00DF4295">
      <w:pPr>
        <w:autoSpaceDE w:val="0"/>
        <w:autoSpaceDN w:val="0"/>
        <w:spacing w:after="0" w:line="228" w:lineRule="auto"/>
        <w:ind w:left="7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br/>
      </w:r>
    </w:p>
    <w:tbl>
      <w:tblPr>
        <w:tblW w:w="0" w:type="auto"/>
        <w:tblInd w:w="1400" w:type="dxa"/>
        <w:tblLayout w:type="fixed"/>
        <w:tblLook w:val="04A0" w:firstRow="1" w:lastRow="0" w:firstColumn="1" w:lastColumn="0" w:noHBand="0" w:noVBand="1"/>
      </w:tblPr>
      <w:tblGrid>
        <w:gridCol w:w="3940"/>
        <w:gridCol w:w="3300"/>
      </w:tblGrid>
      <w:tr w:rsidR="00DF4295" w:rsidTr="00E006D2">
        <w:trPr>
          <w:trHeight w:hRule="exact" w:val="550"/>
        </w:trPr>
        <w:tc>
          <w:tcPr>
            <w:tcW w:w="39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295" w:rsidRDefault="00DF4295" w:rsidP="00E006D2">
            <w:pPr>
              <w:autoSpaceDE w:val="0"/>
              <w:autoSpaceDN w:val="0"/>
              <w:spacing w:before="60" w:after="0" w:line="244" w:lineRule="auto"/>
              <w:ind w:left="1416" w:right="86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СОГЛАСОВАНО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Руководитель МО</w:t>
            </w:r>
          </w:p>
        </w:tc>
        <w:tc>
          <w:tcPr>
            <w:tcW w:w="33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295" w:rsidRDefault="00DF4295" w:rsidP="00E006D2">
            <w:pPr>
              <w:autoSpaceDE w:val="0"/>
              <w:autoSpaceDN w:val="0"/>
              <w:spacing w:before="60" w:after="0" w:line="244" w:lineRule="auto"/>
              <w:ind w:left="992" w:right="86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УТВЕРЖДЕНО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Директор</w:t>
            </w:r>
          </w:p>
        </w:tc>
      </w:tr>
    </w:tbl>
    <w:p w:rsidR="00DF4295" w:rsidRDefault="00DF4295" w:rsidP="00DF4295">
      <w:pPr>
        <w:autoSpaceDE w:val="0"/>
        <w:autoSpaceDN w:val="0"/>
        <w:spacing w:after="0" w:line="60" w:lineRule="exact"/>
        <w:rPr>
          <w:lang w:val="ru-RU"/>
        </w:rPr>
      </w:pPr>
    </w:p>
    <w:tbl>
      <w:tblPr>
        <w:tblW w:w="0" w:type="auto"/>
        <w:tblInd w:w="1400" w:type="dxa"/>
        <w:tblLayout w:type="fixed"/>
        <w:tblLook w:val="04A0" w:firstRow="1" w:lastRow="0" w:firstColumn="1" w:lastColumn="0" w:noHBand="0" w:noVBand="1"/>
      </w:tblPr>
      <w:tblGrid>
        <w:gridCol w:w="4500"/>
        <w:gridCol w:w="3380"/>
      </w:tblGrid>
      <w:tr w:rsidR="00DF4295" w:rsidRPr="00AC4872" w:rsidTr="00E006D2">
        <w:trPr>
          <w:trHeight w:hRule="exact" w:val="958"/>
        </w:trPr>
        <w:tc>
          <w:tcPr>
            <w:tcW w:w="45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295" w:rsidRDefault="00DF4295" w:rsidP="00E006D2">
            <w:pPr>
              <w:autoSpaceDE w:val="0"/>
              <w:autoSpaceDN w:val="0"/>
              <w:spacing w:before="60" w:after="0" w:line="285" w:lineRule="auto"/>
              <w:ind w:left="1416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Яковских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Л.М. Протокол №1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от "29" 08  2022 г.</w:t>
            </w:r>
          </w:p>
        </w:tc>
        <w:tc>
          <w:tcPr>
            <w:tcW w:w="338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295" w:rsidRDefault="00DF4295" w:rsidP="00E006D2">
            <w:pPr>
              <w:autoSpaceDE w:val="0"/>
              <w:autoSpaceDN w:val="0"/>
              <w:spacing w:before="60" w:after="0" w:line="285" w:lineRule="auto"/>
              <w:ind w:left="43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____________ Коваленко А.К.  Приказ № 71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от "31"08  2022 г.</w:t>
            </w:r>
          </w:p>
        </w:tc>
      </w:tr>
    </w:tbl>
    <w:p w:rsidR="00DF4295" w:rsidRDefault="00DF4295" w:rsidP="00DF4295">
      <w:pPr>
        <w:autoSpaceDE w:val="0"/>
        <w:autoSpaceDN w:val="0"/>
        <w:spacing w:before="978" w:after="0" w:line="228" w:lineRule="auto"/>
        <w:ind w:right="3646"/>
        <w:jc w:val="right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DF4295" w:rsidRPr="00DF4295" w:rsidRDefault="00DF4295" w:rsidP="00DF4295">
      <w:pPr>
        <w:pStyle w:val="21"/>
        <w:shd w:val="clear" w:color="auto" w:fill="FFFFFF"/>
        <w:spacing w:before="240" w:after="120" w:line="240" w:lineRule="atLeast"/>
        <w:jc w:val="center"/>
        <w:rPr>
          <w:rFonts w:ascii="LiberationSerif" w:hAnsi="LiberationSerif" w:hint="eastAsia"/>
          <w:caps/>
          <w:color w:val="000000"/>
          <w:sz w:val="22"/>
          <w:szCs w:val="22"/>
          <w:lang w:val="ru-RU"/>
        </w:rPr>
      </w:pPr>
      <w:r w:rsidRPr="00BE04E8">
        <w:rPr>
          <w:rFonts w:ascii="LiberationSerif" w:hAnsi="LiberationSerif"/>
          <w:caps/>
          <w:color w:val="000000"/>
          <w:sz w:val="22"/>
          <w:szCs w:val="22"/>
          <w:lang w:val="ru-RU"/>
        </w:rPr>
        <w:t xml:space="preserve"> (</w:t>
      </w:r>
      <w:r>
        <w:rPr>
          <w:rFonts w:ascii="LiberationSerif" w:hAnsi="LiberationSerif"/>
          <w:caps/>
          <w:color w:val="000000"/>
          <w:sz w:val="22"/>
          <w:szCs w:val="22"/>
        </w:rPr>
        <w:t>ID</w:t>
      </w:r>
      <w:r w:rsidRPr="00DF4295">
        <w:rPr>
          <w:rFonts w:ascii="LiberationSerif" w:hAnsi="LiberationSerif"/>
          <w:caps/>
          <w:color w:val="000000"/>
          <w:sz w:val="22"/>
          <w:szCs w:val="22"/>
          <w:lang w:val="ru-RU"/>
        </w:rPr>
        <w:t xml:space="preserve"> 5394823)</w:t>
      </w:r>
    </w:p>
    <w:p w:rsidR="00DF4295" w:rsidRDefault="00DF4295" w:rsidP="00DF4295">
      <w:pPr>
        <w:pStyle w:val="aff8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учебного предмета</w:t>
      </w:r>
    </w:p>
    <w:p w:rsidR="00DF4295" w:rsidRDefault="00DF4295" w:rsidP="00DF4295">
      <w:pPr>
        <w:pStyle w:val="aff8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«Литературное чтение»</w:t>
      </w:r>
    </w:p>
    <w:p w:rsidR="00DF4295" w:rsidRDefault="00DF4295" w:rsidP="00DF4295">
      <w:pPr>
        <w:pStyle w:val="aff8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0"/>
          <w:szCs w:val="20"/>
        </w:rPr>
      </w:pPr>
    </w:p>
    <w:p w:rsidR="00DF4295" w:rsidRDefault="00DF4295" w:rsidP="00DF4295">
      <w:pPr>
        <w:pStyle w:val="aff8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для 3 класса начального общего образования</w:t>
      </w:r>
    </w:p>
    <w:p w:rsidR="00DF4295" w:rsidRDefault="00DF4295" w:rsidP="00DF4295">
      <w:pPr>
        <w:pStyle w:val="aff8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на 2022 – 2023 учебный год</w:t>
      </w:r>
    </w:p>
    <w:p w:rsidR="00DF4295" w:rsidRDefault="00DF4295" w:rsidP="00DF4295">
      <w:pPr>
        <w:pStyle w:val="aff8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DF4295" w:rsidRDefault="00DF4295" w:rsidP="00DF4295">
      <w:pPr>
        <w:pStyle w:val="aff8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DF4295" w:rsidRDefault="00DF4295" w:rsidP="00DF4295">
      <w:pPr>
        <w:pStyle w:val="aff8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DF4295" w:rsidRDefault="00DF4295" w:rsidP="00DF4295">
      <w:pPr>
        <w:pStyle w:val="aff8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DF4295" w:rsidRDefault="00DF4295" w:rsidP="00DF4295">
      <w:pPr>
        <w:pStyle w:val="aff8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DF4295" w:rsidRDefault="00DF4295" w:rsidP="00DF4295">
      <w:pPr>
        <w:pStyle w:val="aff8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DF4295" w:rsidRDefault="00DF4295" w:rsidP="00DF4295">
      <w:pPr>
        <w:pStyle w:val="aff8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DF4295" w:rsidRDefault="00DF4295" w:rsidP="00DF4295">
      <w:pPr>
        <w:pStyle w:val="aff8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DF4295" w:rsidRDefault="00DF4295" w:rsidP="00DF4295">
      <w:pPr>
        <w:pStyle w:val="aff8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DF4295" w:rsidRDefault="00DF4295" w:rsidP="00DF4295">
      <w:pPr>
        <w:pStyle w:val="aff8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DF4295" w:rsidRDefault="00DF4295" w:rsidP="00DF4295">
      <w:pPr>
        <w:pStyle w:val="aff8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DF4295" w:rsidRDefault="00DF4295" w:rsidP="00DF4295">
      <w:pPr>
        <w:pStyle w:val="aff8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 xml:space="preserve">Составитель: </w:t>
      </w:r>
      <w:proofErr w:type="spellStart"/>
      <w:r>
        <w:rPr>
          <w:rFonts w:ascii="LiberationSerif" w:hAnsi="LiberationSerif"/>
          <w:color w:val="000000"/>
          <w:sz w:val="20"/>
          <w:szCs w:val="20"/>
        </w:rPr>
        <w:t>Грязева</w:t>
      </w:r>
      <w:proofErr w:type="spellEnd"/>
      <w:r>
        <w:rPr>
          <w:rFonts w:ascii="LiberationSerif" w:hAnsi="LiberationSerif"/>
          <w:color w:val="000000"/>
          <w:sz w:val="20"/>
          <w:szCs w:val="20"/>
        </w:rPr>
        <w:t xml:space="preserve"> Ольга Николаевна</w:t>
      </w:r>
      <w:r>
        <w:rPr>
          <w:rFonts w:ascii="LiberationSerif" w:hAnsi="LiberationSerif"/>
          <w:color w:val="000000"/>
          <w:sz w:val="20"/>
          <w:szCs w:val="20"/>
        </w:rPr>
        <w:br/>
        <w:t>учитель начальных классов</w:t>
      </w:r>
    </w:p>
    <w:p w:rsidR="00DF4295" w:rsidRDefault="00DF4295" w:rsidP="00DF4295">
      <w:pPr>
        <w:pStyle w:val="aff8"/>
        <w:spacing w:before="0" w:beforeAutospacing="0" w:after="0" w:afterAutospacing="0"/>
        <w:ind w:firstLine="227"/>
        <w:jc w:val="center"/>
        <w:rPr>
          <w:rStyle w:val="widgetinline"/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</w:rPr>
      </w:pPr>
    </w:p>
    <w:p w:rsidR="00DF4295" w:rsidRDefault="00DF4295" w:rsidP="00DF4295">
      <w:pPr>
        <w:pStyle w:val="aff8"/>
        <w:spacing w:before="0" w:beforeAutospacing="0" w:after="0" w:afterAutospacing="0"/>
        <w:ind w:firstLine="227"/>
        <w:jc w:val="center"/>
        <w:rPr>
          <w:rStyle w:val="widgetinline"/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</w:rPr>
      </w:pPr>
    </w:p>
    <w:p w:rsidR="00DF4295" w:rsidRDefault="00DF4295" w:rsidP="00DF4295">
      <w:pPr>
        <w:pStyle w:val="aff8"/>
        <w:spacing w:before="0" w:beforeAutospacing="0" w:after="0" w:afterAutospacing="0"/>
        <w:ind w:firstLine="227"/>
        <w:jc w:val="center"/>
        <w:rPr>
          <w:rStyle w:val="widgetinline"/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</w:rPr>
      </w:pPr>
    </w:p>
    <w:p w:rsidR="00DF4295" w:rsidRDefault="00DF4295" w:rsidP="00DF4295">
      <w:pPr>
        <w:pStyle w:val="aff8"/>
        <w:spacing w:before="0" w:beforeAutospacing="0" w:after="0" w:afterAutospacing="0"/>
        <w:ind w:firstLine="227"/>
        <w:jc w:val="center"/>
        <w:rPr>
          <w:rStyle w:val="widgetinline"/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</w:rPr>
      </w:pPr>
    </w:p>
    <w:p w:rsidR="00DF4295" w:rsidRDefault="00DF4295" w:rsidP="00DF4295">
      <w:pPr>
        <w:pStyle w:val="aff8"/>
        <w:spacing w:before="0" w:beforeAutospacing="0" w:after="0" w:afterAutospacing="0"/>
        <w:ind w:firstLine="227"/>
        <w:jc w:val="center"/>
        <w:rPr>
          <w:color w:val="000000"/>
        </w:rPr>
      </w:pPr>
    </w:p>
    <w:p w:rsidR="00DF4295" w:rsidRDefault="00DF4295" w:rsidP="00DF4295">
      <w:pPr>
        <w:pStyle w:val="aff8"/>
        <w:spacing w:before="0" w:beforeAutospacing="0" w:after="0" w:afterAutospacing="0"/>
        <w:ind w:firstLine="227"/>
        <w:jc w:val="center"/>
        <w:rPr>
          <w:color w:val="000000"/>
        </w:rPr>
      </w:pPr>
    </w:p>
    <w:p w:rsidR="00DF4295" w:rsidRDefault="00DF4295" w:rsidP="00DF4295">
      <w:pPr>
        <w:pStyle w:val="aff8"/>
        <w:spacing w:before="0" w:beforeAutospacing="0" w:after="0" w:afterAutospacing="0"/>
        <w:ind w:firstLine="227"/>
        <w:jc w:val="center"/>
        <w:rPr>
          <w:color w:val="000000"/>
        </w:rPr>
      </w:pPr>
    </w:p>
    <w:p w:rsidR="00DF4295" w:rsidRDefault="00DF4295" w:rsidP="00DF4295">
      <w:pPr>
        <w:pStyle w:val="aff8"/>
        <w:spacing w:before="0" w:beforeAutospacing="0" w:after="0" w:afterAutospacing="0"/>
        <w:ind w:firstLine="227"/>
        <w:jc w:val="center"/>
        <w:rPr>
          <w:color w:val="000000"/>
        </w:rPr>
      </w:pPr>
    </w:p>
    <w:p w:rsidR="00DF4295" w:rsidRDefault="00DF4295" w:rsidP="00DF4295">
      <w:pPr>
        <w:pStyle w:val="aff8"/>
        <w:spacing w:before="0" w:beforeAutospacing="0" w:after="0" w:afterAutospacing="0"/>
        <w:ind w:firstLine="227"/>
        <w:jc w:val="center"/>
        <w:rPr>
          <w:color w:val="000000"/>
        </w:rPr>
      </w:pPr>
    </w:p>
    <w:p w:rsidR="00DF4295" w:rsidRDefault="00DF4295" w:rsidP="00DF4295">
      <w:pPr>
        <w:pStyle w:val="aff8"/>
        <w:spacing w:before="0" w:beforeAutospacing="0" w:after="0" w:afterAutospacing="0"/>
        <w:ind w:firstLine="227"/>
        <w:jc w:val="center"/>
        <w:rPr>
          <w:color w:val="000000"/>
        </w:rPr>
      </w:pPr>
    </w:p>
    <w:p w:rsidR="00DF4295" w:rsidRDefault="00DF4295" w:rsidP="00DF4295">
      <w:pPr>
        <w:pStyle w:val="aff8"/>
        <w:spacing w:before="0" w:beforeAutospacing="0" w:after="0" w:afterAutospacing="0"/>
        <w:ind w:firstLine="227"/>
        <w:jc w:val="center"/>
        <w:rPr>
          <w:color w:val="000000"/>
        </w:rPr>
      </w:pPr>
    </w:p>
    <w:p w:rsidR="00DF4295" w:rsidRDefault="00DF4295" w:rsidP="00DF4295">
      <w:pPr>
        <w:pStyle w:val="aff8"/>
        <w:spacing w:before="0" w:beforeAutospacing="0" w:after="0" w:afterAutospacing="0"/>
        <w:ind w:firstLine="227"/>
        <w:jc w:val="center"/>
        <w:rPr>
          <w:color w:val="000000"/>
        </w:rPr>
      </w:pPr>
      <w:r>
        <w:rPr>
          <w:color w:val="000000"/>
        </w:rPr>
        <w:t xml:space="preserve">с. </w:t>
      </w:r>
      <w:proofErr w:type="spellStart"/>
      <w:r>
        <w:rPr>
          <w:color w:val="000000"/>
        </w:rPr>
        <w:t>Новокалманка</w:t>
      </w:r>
      <w:proofErr w:type="spellEnd"/>
      <w:r>
        <w:rPr>
          <w:color w:val="000000"/>
        </w:rPr>
        <w:t xml:space="preserve"> 2022 г. </w:t>
      </w:r>
    </w:p>
    <w:p w:rsidR="00DF4295" w:rsidRDefault="00DF4295" w:rsidP="00DF4295">
      <w:pPr>
        <w:pStyle w:val="aff8"/>
        <w:spacing w:before="0" w:beforeAutospacing="0" w:after="0" w:afterAutospacing="0"/>
        <w:ind w:firstLine="227"/>
        <w:jc w:val="center"/>
        <w:rPr>
          <w:rStyle w:val="widgetinline"/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</w:rPr>
      </w:pPr>
    </w:p>
    <w:p w:rsidR="007B04FC" w:rsidRPr="000D56F1" w:rsidRDefault="007B04FC">
      <w:pPr>
        <w:autoSpaceDE w:val="0"/>
        <w:autoSpaceDN w:val="0"/>
        <w:spacing w:after="228" w:line="220" w:lineRule="exact"/>
        <w:rPr>
          <w:lang w:val="ru-RU"/>
        </w:rPr>
      </w:pPr>
    </w:p>
    <w:p w:rsidR="007B04FC" w:rsidRPr="000D56F1" w:rsidRDefault="007B04FC">
      <w:pPr>
        <w:autoSpaceDE w:val="0"/>
        <w:autoSpaceDN w:val="0"/>
        <w:spacing w:after="78" w:line="220" w:lineRule="exact"/>
        <w:rPr>
          <w:lang w:val="ru-RU"/>
        </w:rPr>
      </w:pPr>
    </w:p>
    <w:p w:rsidR="00DF4295" w:rsidRDefault="00DF4295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DF4295" w:rsidRDefault="00DF4295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DF4295" w:rsidRDefault="00DF4295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DF4295" w:rsidRDefault="00DF4295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B04FC" w:rsidRPr="000D56F1" w:rsidRDefault="00132D2A">
      <w:pPr>
        <w:autoSpaceDE w:val="0"/>
        <w:autoSpaceDN w:val="0"/>
        <w:spacing w:after="0" w:line="230" w:lineRule="auto"/>
        <w:rPr>
          <w:lang w:val="ru-RU"/>
        </w:rPr>
      </w:pPr>
      <w:r w:rsidRPr="000D56F1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7B04FC" w:rsidRPr="000D56F1" w:rsidRDefault="00132D2A">
      <w:pPr>
        <w:autoSpaceDE w:val="0"/>
        <w:autoSpaceDN w:val="0"/>
        <w:spacing w:before="346" w:after="0" w:line="281" w:lineRule="auto"/>
        <w:ind w:firstLine="180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учебного предмета «Литературное чтение» для обучающихся 3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— ФГОС НОО), а также ориентирована на целевые </w:t>
      </w:r>
      <w:r w:rsidRPr="000D56F1">
        <w:rPr>
          <w:lang w:val="ru-RU"/>
        </w:rPr>
        <w:br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приоритеты духовно-нравственного развития, воспитания и социализации обучающихся, </w:t>
      </w:r>
      <w:r w:rsidRPr="000D56F1">
        <w:rPr>
          <w:lang w:val="ru-RU"/>
        </w:rPr>
        <w:br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сформулированные в Примерной программе воспитания.</w:t>
      </w:r>
    </w:p>
    <w:p w:rsidR="007B04FC" w:rsidRPr="000D56F1" w:rsidRDefault="00132D2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0D56F1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"ЛИТЕРАТУРНОЕ ЧТЕНИЕ"</w:t>
      </w:r>
    </w:p>
    <w:p w:rsidR="007B04FC" w:rsidRPr="000D56F1" w:rsidRDefault="00132D2A">
      <w:pPr>
        <w:autoSpaceDE w:val="0"/>
        <w:autoSpaceDN w:val="0"/>
        <w:spacing w:before="192" w:after="0" w:line="286" w:lineRule="auto"/>
        <w:ind w:right="144" w:firstLine="180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«Литературное чтение» — один из ведущих предметов начальной школы,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младших школьников. Курс «Литературное чтение» призван ввести ребёнка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младшего школьника,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7B04FC" w:rsidRPr="000D56F1" w:rsidRDefault="00132D2A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Содержание учебного предмета «Литературное чтение» раскрывает следующие направления литературного образования младшего школьника: речевая и читательская деятельности, круг чтения, творческая деятельность.</w:t>
      </w:r>
    </w:p>
    <w:p w:rsidR="007B04FC" w:rsidRPr="000D56F1" w:rsidRDefault="00132D2A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В основу отбора произведений положены </w:t>
      </w:r>
      <w:proofErr w:type="spellStart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общедидактические</w:t>
      </w:r>
      <w:proofErr w:type="spellEnd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принципы обучения: соответствие возрастным  возможностям и особенностям восприятия младшим школьником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</w:t>
      </w:r>
      <w:r w:rsidRPr="000D56F1">
        <w:rPr>
          <w:lang w:val="ru-RU"/>
        </w:rPr>
        <w:br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представителей мировой детской литературы; влияние прослушанного (прочитанного) произведения на эмоционально-эстетическое развитие обучающегося, на совершенствование его творческих способностей. При отборе произведений для слушания и чтения учитывались преемственные связи с дошкольным опытом знакомства с произведениями фольклора, художественными произведениями детской литературы, а также перспективы изучения предмета «Литература» в основной школе. Важным принципом отбора содержания предмета «Литературное чтение» является представленность разных жанров, видов и стилей произведений, обеспечивающих формирование функциональной литературной  грамотности  младшего  школьника, а также возможность достижения </w:t>
      </w:r>
      <w:proofErr w:type="spellStart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начальной школы.</w:t>
      </w:r>
    </w:p>
    <w:p w:rsidR="007B04FC" w:rsidRPr="000D56F1" w:rsidRDefault="00132D2A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0D56F1">
        <w:rPr>
          <w:lang w:val="ru-RU"/>
        </w:rPr>
        <w:tab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</w:t>
      </w:r>
      <w:proofErr w:type="spellStart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 </w:t>
      </w:r>
      <w:r w:rsidRPr="000D56F1">
        <w:rPr>
          <w:lang w:val="ru-RU"/>
        </w:rPr>
        <w:tab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На курс «Литературное чтение» в 3 классе отводится 136 ч.</w:t>
      </w:r>
    </w:p>
    <w:p w:rsidR="007B04FC" w:rsidRPr="000D56F1" w:rsidRDefault="00132D2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0D56F1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"ЛИТЕРАТУРНОЕ ЧТЕНИЕ"</w:t>
      </w:r>
    </w:p>
    <w:p w:rsidR="007B04FC" w:rsidRPr="000D56F1" w:rsidRDefault="00132D2A">
      <w:pPr>
        <w:autoSpaceDE w:val="0"/>
        <w:autoSpaceDN w:val="0"/>
        <w:spacing w:before="190" w:after="0" w:line="281" w:lineRule="auto"/>
        <w:ind w:right="432" w:firstLine="180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Приоритетная </w:t>
      </w:r>
      <w:r w:rsidRPr="000D56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 </w:t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</w:t>
      </w:r>
      <w:r w:rsidRPr="000D56F1">
        <w:rPr>
          <w:lang w:val="ru-RU"/>
        </w:rPr>
        <w:br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эмоционально откликающегося на прослушанное или прочитанное произведение. Приобретённые младшими школьниками знания, полученный опыт решения учебных задач, а также</w:t>
      </w:r>
    </w:p>
    <w:p w:rsidR="007B04FC" w:rsidRPr="000D56F1" w:rsidRDefault="007B04FC">
      <w:pPr>
        <w:rPr>
          <w:lang w:val="ru-RU"/>
        </w:rPr>
        <w:sectPr w:rsidR="007B04FC" w:rsidRPr="000D56F1">
          <w:pgSz w:w="11900" w:h="16840"/>
          <w:pgMar w:top="298" w:right="650" w:bottom="3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B04FC" w:rsidRPr="000D56F1" w:rsidRDefault="007B04FC">
      <w:pPr>
        <w:autoSpaceDE w:val="0"/>
        <w:autoSpaceDN w:val="0"/>
        <w:spacing w:after="66" w:line="220" w:lineRule="exact"/>
        <w:rPr>
          <w:lang w:val="ru-RU"/>
        </w:rPr>
      </w:pPr>
    </w:p>
    <w:p w:rsidR="007B04FC" w:rsidRPr="000D56F1" w:rsidRDefault="00132D2A">
      <w:pPr>
        <w:autoSpaceDE w:val="0"/>
        <w:autoSpaceDN w:val="0"/>
        <w:spacing w:after="0" w:line="271" w:lineRule="auto"/>
        <w:ind w:right="576"/>
        <w:rPr>
          <w:lang w:val="ru-RU"/>
        </w:rPr>
      </w:pPr>
      <w:proofErr w:type="spellStart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предметных и универсальных действий в процессе изучения </w:t>
      </w:r>
      <w:proofErr w:type="spellStart"/>
      <w:proofErr w:type="gramStart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предмета«</w:t>
      </w:r>
      <w:proofErr w:type="gramEnd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Литературное</w:t>
      </w:r>
      <w:proofErr w:type="spellEnd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 чтение» станут фундаментом обучения в основном звене школы, а также будут востребованы в жизни.</w:t>
      </w:r>
    </w:p>
    <w:p w:rsidR="007B04FC" w:rsidRPr="000D56F1" w:rsidRDefault="00132D2A">
      <w:pPr>
        <w:tabs>
          <w:tab w:val="left" w:pos="180"/>
        </w:tabs>
        <w:autoSpaceDE w:val="0"/>
        <w:autoSpaceDN w:val="0"/>
        <w:spacing w:before="190" w:after="0" w:line="262" w:lineRule="auto"/>
        <w:ind w:right="432"/>
        <w:rPr>
          <w:lang w:val="ru-RU"/>
        </w:rPr>
      </w:pPr>
      <w:r w:rsidRPr="000D56F1">
        <w:rPr>
          <w:lang w:val="ru-RU"/>
        </w:rPr>
        <w:tab/>
      </w:r>
      <w:r w:rsidRPr="000D56F1">
        <w:rPr>
          <w:rFonts w:ascii="Times New Roman" w:eastAsia="Times New Roman" w:hAnsi="Times New Roman"/>
          <w:b/>
          <w:color w:val="000000"/>
          <w:sz w:val="24"/>
          <w:lang w:val="ru-RU"/>
        </w:rPr>
        <w:t>Достижение заявленной цели определяется особенностями курса литературного чтения и решением следующих задач:</w:t>
      </w:r>
    </w:p>
    <w:p w:rsidR="007B04FC" w:rsidRPr="000D56F1" w:rsidRDefault="00132D2A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7B04FC" w:rsidRPr="000D56F1" w:rsidRDefault="00132D2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достижение необходимого для продолжения образования уровня общего речевого развития;</w:t>
      </w:r>
    </w:p>
    <w:p w:rsidR="007B04FC" w:rsidRPr="000D56F1" w:rsidRDefault="00132D2A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7B04FC" w:rsidRPr="000D56F1" w:rsidRDefault="00132D2A">
      <w:pPr>
        <w:autoSpaceDE w:val="0"/>
        <w:autoSpaceDN w:val="0"/>
        <w:spacing w:before="192" w:after="0" w:line="262" w:lineRule="auto"/>
        <w:ind w:left="420" w:right="432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7B04FC" w:rsidRPr="000D56F1" w:rsidRDefault="00132D2A">
      <w:pPr>
        <w:autoSpaceDE w:val="0"/>
        <w:autoSpaceDN w:val="0"/>
        <w:spacing w:before="190" w:after="0" w:line="286" w:lineRule="auto"/>
        <w:ind w:left="420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элементарными умениями анализа и интерпретации текста, осознанного </w:t>
      </w:r>
      <w:r w:rsidRPr="000D56F1">
        <w:rPr>
          <w:lang w:val="ru-RU"/>
        </w:rPr>
        <w:br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использования при анализе текста изученных литературных понятий: прозаическая и </w:t>
      </w:r>
      <w:r w:rsidRPr="000D56F1">
        <w:rPr>
          <w:lang w:val="ru-RU"/>
        </w:rPr>
        <w:br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стихотворная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характер; тема; идея; заголовок и содержание; композиция; сюжет; эпизод, смысловые части; стихотворение (ритм, рифма); средства художественной </w:t>
      </w:r>
      <w:r w:rsidRPr="000D56F1">
        <w:rPr>
          <w:lang w:val="ru-RU"/>
        </w:rPr>
        <w:br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выразительности (сравнение, эпитет, олицетворение);</w:t>
      </w:r>
    </w:p>
    <w:p w:rsidR="007B04FC" w:rsidRPr="000D56F1" w:rsidRDefault="00132D2A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овладение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</w:r>
    </w:p>
    <w:p w:rsidR="007B04FC" w:rsidRPr="000D56F1" w:rsidRDefault="007B04FC">
      <w:pPr>
        <w:rPr>
          <w:lang w:val="ru-RU"/>
        </w:rPr>
        <w:sectPr w:rsidR="007B04FC" w:rsidRPr="000D56F1">
          <w:pgSz w:w="11900" w:h="16840"/>
          <w:pgMar w:top="286" w:right="794" w:bottom="1440" w:left="666" w:header="720" w:footer="720" w:gutter="0"/>
          <w:cols w:space="720" w:equalWidth="0">
            <w:col w:w="10440" w:space="0"/>
          </w:cols>
          <w:docGrid w:linePitch="360"/>
        </w:sectPr>
      </w:pPr>
    </w:p>
    <w:p w:rsidR="007B04FC" w:rsidRPr="000D56F1" w:rsidRDefault="007B04FC">
      <w:pPr>
        <w:autoSpaceDE w:val="0"/>
        <w:autoSpaceDN w:val="0"/>
        <w:spacing w:after="78" w:line="220" w:lineRule="exact"/>
        <w:rPr>
          <w:lang w:val="ru-RU"/>
        </w:rPr>
      </w:pPr>
    </w:p>
    <w:p w:rsidR="007B04FC" w:rsidRPr="000D56F1" w:rsidRDefault="00132D2A">
      <w:pPr>
        <w:autoSpaceDE w:val="0"/>
        <w:autoSpaceDN w:val="0"/>
        <w:spacing w:after="0" w:line="230" w:lineRule="auto"/>
        <w:rPr>
          <w:lang w:val="ru-RU"/>
        </w:rPr>
      </w:pPr>
      <w:r w:rsidRPr="000D56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7B04FC" w:rsidRPr="000D56F1" w:rsidRDefault="00132D2A">
      <w:pPr>
        <w:autoSpaceDE w:val="0"/>
        <w:autoSpaceDN w:val="0"/>
        <w:spacing w:before="346" w:after="0" w:line="286" w:lineRule="auto"/>
        <w:ind w:firstLine="180"/>
        <w:rPr>
          <w:lang w:val="ru-RU"/>
        </w:rPr>
      </w:pPr>
      <w:r w:rsidRPr="000D56F1">
        <w:rPr>
          <w:rFonts w:ascii="Times New Roman" w:eastAsia="Times New Roman" w:hAnsi="Times New Roman"/>
          <w:i/>
          <w:color w:val="000000"/>
          <w:sz w:val="24"/>
          <w:lang w:val="ru-RU"/>
        </w:rPr>
        <w:t>О Родине и её истории.</w:t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 Любовь к Родине и её история — важные темы произведений литературы (произведения одного-двух авторов по выбору). Чувство любви к Родине, сопричастность к </w:t>
      </w:r>
      <w:r w:rsidRPr="000D56F1">
        <w:rPr>
          <w:lang w:val="ru-RU"/>
        </w:rPr>
        <w:br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прошлому и настоящему своей страны и родного края —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 Репродукции 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7B04FC" w:rsidRPr="000D56F1" w:rsidRDefault="00132D2A">
      <w:pPr>
        <w:autoSpaceDE w:val="0"/>
        <w:autoSpaceDN w:val="0"/>
        <w:spacing w:before="192" w:after="0" w:line="262" w:lineRule="auto"/>
        <w:ind w:right="576"/>
        <w:jc w:val="center"/>
        <w:rPr>
          <w:lang w:val="ru-RU"/>
        </w:rPr>
      </w:pPr>
      <w:r w:rsidRPr="000D56F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Фольклор (устное народное творчество). </w:t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Круг чтения: малые жанры фольклора (пословицы, </w:t>
      </w:r>
      <w:proofErr w:type="spellStart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потешки</w:t>
      </w:r>
      <w:proofErr w:type="spellEnd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, считалки, небылицы, скороговорки, загадки, по выбору). Знакомство с видами загадок.</w:t>
      </w:r>
    </w:p>
    <w:p w:rsidR="007B04FC" w:rsidRPr="000D56F1" w:rsidRDefault="00132D2A">
      <w:pPr>
        <w:autoSpaceDE w:val="0"/>
        <w:autoSpaceDN w:val="0"/>
        <w:spacing w:before="70" w:after="0"/>
        <w:ind w:right="432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7B04FC" w:rsidRPr="000D56F1" w:rsidRDefault="00132D2A">
      <w:pPr>
        <w:autoSpaceDE w:val="0"/>
        <w:autoSpaceDN w:val="0"/>
        <w:spacing w:before="190" w:after="0" w:line="281" w:lineRule="auto"/>
        <w:ind w:right="432" w:firstLine="180"/>
        <w:rPr>
          <w:lang w:val="ru-RU"/>
        </w:rPr>
      </w:pPr>
      <w:r w:rsidRPr="000D56F1">
        <w:rPr>
          <w:rFonts w:ascii="Times New Roman" w:eastAsia="Times New Roman" w:hAnsi="Times New Roman"/>
          <w:i/>
          <w:color w:val="000000"/>
          <w:sz w:val="24"/>
          <w:lang w:val="ru-RU"/>
        </w:rPr>
        <w:t>Фольклорная сказка как отражение общечеловеческих ценностей и нравственных правил.</w:t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(например, картины В. М. Васнецова, иллюстрации Ю. А. Васнецова, И. Я. </w:t>
      </w:r>
      <w:proofErr w:type="spellStart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Билибина</w:t>
      </w:r>
      <w:proofErr w:type="spellEnd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, В. М. Конашевич). Отражение в сказках народного быта и культуры. Составление плана сказки.</w:t>
      </w:r>
    </w:p>
    <w:p w:rsidR="007B04FC" w:rsidRPr="000D56F1" w:rsidRDefault="00132D2A">
      <w:pPr>
        <w:autoSpaceDE w:val="0"/>
        <w:autoSpaceDN w:val="0"/>
        <w:spacing w:before="190" w:after="0" w:line="283" w:lineRule="auto"/>
        <w:ind w:firstLine="180"/>
        <w:rPr>
          <w:lang w:val="ru-RU"/>
        </w:rPr>
      </w:pPr>
      <w:r w:rsidRPr="000D56F1">
        <w:rPr>
          <w:rFonts w:ascii="Times New Roman" w:eastAsia="Times New Roman" w:hAnsi="Times New Roman"/>
          <w:i/>
          <w:color w:val="000000"/>
          <w:sz w:val="24"/>
          <w:lang w:val="ru-RU"/>
        </w:rPr>
        <w:t>Круг чтения: народная песня.</w:t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 характеристика  главного  героя  (где  жил, 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7B04FC" w:rsidRPr="000D56F1" w:rsidRDefault="00132D2A">
      <w:pPr>
        <w:tabs>
          <w:tab w:val="left" w:pos="180"/>
        </w:tabs>
        <w:autoSpaceDE w:val="0"/>
        <w:autoSpaceDN w:val="0"/>
        <w:spacing w:before="190" w:after="0" w:line="262" w:lineRule="auto"/>
        <w:rPr>
          <w:lang w:val="ru-RU"/>
        </w:rPr>
      </w:pPr>
      <w:r w:rsidRPr="000D56F1">
        <w:rPr>
          <w:lang w:val="ru-RU"/>
        </w:rPr>
        <w:tab/>
      </w:r>
      <w:r w:rsidRPr="000D56F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Творчество А. С. Пушкина. </w:t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А.  С.  Пушкин — великий русский поэт. Лирические произведения А. С. Пушкина: средства художественной выразительности (сравнение, эпитет); рифма, ритм. </w:t>
      </w:r>
    </w:p>
    <w:p w:rsidR="007B04FC" w:rsidRPr="000D56F1" w:rsidRDefault="00132D2A">
      <w:pPr>
        <w:autoSpaceDE w:val="0"/>
        <w:autoSpaceDN w:val="0"/>
        <w:spacing w:before="72" w:after="0" w:line="262" w:lineRule="auto"/>
        <w:ind w:right="144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Литературные сказки А.  С. Пушкина в стихах (по выбору, например, «Сказка о царе </w:t>
      </w:r>
      <w:proofErr w:type="spellStart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Салтане</w:t>
      </w:r>
      <w:proofErr w:type="spellEnd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, о сыне его славном и могучем богатыре князе </w:t>
      </w:r>
      <w:proofErr w:type="spellStart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Гвидоне</w:t>
      </w:r>
      <w:proofErr w:type="spellEnd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Салтановиче</w:t>
      </w:r>
      <w:proofErr w:type="spellEnd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 и о прекрасной царевне Лебеди»).</w:t>
      </w:r>
    </w:p>
    <w:p w:rsidR="007B04FC" w:rsidRPr="000D56F1" w:rsidRDefault="00132D2A">
      <w:pPr>
        <w:autoSpaceDE w:val="0"/>
        <w:autoSpaceDN w:val="0"/>
        <w:spacing w:before="70" w:after="0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</w:t>
      </w:r>
      <w:proofErr w:type="spellStart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Билибин</w:t>
      </w:r>
      <w:proofErr w:type="spellEnd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 — иллюстратор сказок А. С. Пушкина.</w:t>
      </w:r>
    </w:p>
    <w:p w:rsidR="007B04FC" w:rsidRPr="000D56F1" w:rsidRDefault="00132D2A">
      <w:pPr>
        <w:tabs>
          <w:tab w:val="left" w:pos="180"/>
        </w:tabs>
        <w:autoSpaceDE w:val="0"/>
        <w:autoSpaceDN w:val="0"/>
        <w:spacing w:before="190" w:after="0" w:line="262" w:lineRule="auto"/>
        <w:rPr>
          <w:lang w:val="ru-RU"/>
        </w:rPr>
      </w:pPr>
      <w:r w:rsidRPr="000D56F1">
        <w:rPr>
          <w:lang w:val="ru-RU"/>
        </w:rPr>
        <w:tab/>
      </w:r>
      <w:r w:rsidRPr="000D56F1">
        <w:rPr>
          <w:rFonts w:ascii="Times New Roman" w:eastAsia="Times New Roman" w:hAnsi="Times New Roman"/>
          <w:i/>
          <w:color w:val="000000"/>
          <w:sz w:val="24"/>
          <w:lang w:val="ru-RU"/>
        </w:rPr>
        <w:t>Творчество И. А. Крылова.</w:t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 Басня — произведение-поучение, которое помогает увидеть свои и чужие недостатки. Иносказание в баснях И.  А.  Крылов — великий русский баснописец. Басни И. А. </w:t>
      </w:r>
    </w:p>
    <w:p w:rsidR="007B04FC" w:rsidRPr="000D56F1" w:rsidRDefault="00132D2A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Крылова (не менее двух): назначение, темы и герои, особенности языка. Явная и скрытая мораль басен. Использование крылатых выражений в речи. </w:t>
      </w:r>
    </w:p>
    <w:p w:rsidR="007B04FC" w:rsidRPr="000D56F1" w:rsidRDefault="00132D2A">
      <w:pPr>
        <w:autoSpaceDE w:val="0"/>
        <w:autoSpaceDN w:val="0"/>
        <w:spacing w:before="190" w:after="0" w:line="271" w:lineRule="auto"/>
        <w:ind w:right="144" w:firstLine="180"/>
        <w:rPr>
          <w:lang w:val="ru-RU"/>
        </w:rPr>
      </w:pPr>
      <w:r w:rsidRPr="000D56F1">
        <w:rPr>
          <w:rFonts w:ascii="Times New Roman" w:eastAsia="Times New Roman" w:hAnsi="Times New Roman"/>
          <w:i/>
          <w:color w:val="000000"/>
          <w:sz w:val="24"/>
          <w:lang w:val="ru-RU"/>
        </w:rPr>
        <w:t>Картины природы в произведениях поэтов и писателей Х</w:t>
      </w:r>
      <w:r>
        <w:rPr>
          <w:rFonts w:ascii="Times New Roman" w:eastAsia="Times New Roman" w:hAnsi="Times New Roman"/>
          <w:i/>
          <w:color w:val="000000"/>
          <w:sz w:val="24"/>
        </w:rPr>
        <w:t>I</w:t>
      </w:r>
      <w:r w:rsidRPr="000D56F1">
        <w:rPr>
          <w:rFonts w:ascii="Times New Roman" w:eastAsia="Times New Roman" w:hAnsi="Times New Roman"/>
          <w:i/>
          <w:color w:val="000000"/>
          <w:sz w:val="24"/>
          <w:lang w:val="ru-RU"/>
        </w:rPr>
        <w:t>Х—ХХ веков</w:t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(не  менее  пяти  авторов  по  выбору): Ф. И. Тютчева, А. А. Фета, М. Ю. Лермонтова, А. Н. </w:t>
      </w:r>
      <w:proofErr w:type="spellStart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Майкова</w:t>
      </w:r>
      <w:proofErr w:type="spellEnd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,</w:t>
      </w:r>
    </w:p>
    <w:p w:rsidR="007B04FC" w:rsidRPr="000D56F1" w:rsidRDefault="007B04FC">
      <w:pPr>
        <w:rPr>
          <w:lang w:val="ru-RU"/>
        </w:rPr>
        <w:sectPr w:rsidR="007B04FC" w:rsidRPr="000D56F1">
          <w:pgSz w:w="11900" w:h="16840"/>
          <w:pgMar w:top="298" w:right="642" w:bottom="432" w:left="666" w:header="720" w:footer="720" w:gutter="0"/>
          <w:cols w:space="720" w:equalWidth="0">
            <w:col w:w="10592" w:space="0"/>
          </w:cols>
          <w:docGrid w:linePitch="360"/>
        </w:sectPr>
      </w:pPr>
    </w:p>
    <w:p w:rsidR="007B04FC" w:rsidRPr="000D56F1" w:rsidRDefault="007B04FC">
      <w:pPr>
        <w:autoSpaceDE w:val="0"/>
        <w:autoSpaceDN w:val="0"/>
        <w:spacing w:after="66" w:line="220" w:lineRule="exact"/>
        <w:rPr>
          <w:lang w:val="ru-RU"/>
        </w:rPr>
      </w:pPr>
    </w:p>
    <w:p w:rsidR="007B04FC" w:rsidRPr="000D56F1" w:rsidRDefault="00132D2A">
      <w:pPr>
        <w:autoSpaceDE w:val="0"/>
        <w:autoSpaceDN w:val="0"/>
        <w:spacing w:after="0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Н. А. Некрасова, А.  А.  Блока, С.  А.  Есенина, К. Д. Бальмонта, И. А. Бунина, А. П. Чехова, К. Г. Паустовского и др.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</w:t>
      </w:r>
    </w:p>
    <w:p w:rsidR="007B04FC" w:rsidRPr="000D56F1" w:rsidRDefault="00132D2A">
      <w:pPr>
        <w:autoSpaceDE w:val="0"/>
        <w:autoSpaceDN w:val="0"/>
        <w:spacing w:before="70" w:after="0" w:line="271" w:lineRule="auto"/>
        <w:ind w:right="432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7B04FC" w:rsidRPr="000D56F1" w:rsidRDefault="00132D2A">
      <w:pPr>
        <w:autoSpaceDE w:val="0"/>
        <w:autoSpaceDN w:val="0"/>
        <w:spacing w:before="190" w:after="0" w:line="283" w:lineRule="auto"/>
        <w:ind w:right="144" w:firstLine="180"/>
        <w:rPr>
          <w:lang w:val="ru-RU"/>
        </w:rPr>
      </w:pPr>
      <w:r w:rsidRPr="000D56F1">
        <w:rPr>
          <w:rFonts w:ascii="Times New Roman" w:eastAsia="Times New Roman" w:hAnsi="Times New Roman"/>
          <w:i/>
          <w:color w:val="000000"/>
          <w:sz w:val="24"/>
          <w:lang w:val="ru-RU"/>
        </w:rPr>
        <w:t>Творчество Л. Н. Толстого</w:t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. Жанровое многообразие произведений Л. Н. Толстого: сказки, рассказы, басни, быль (не менее трёх произведений). 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</w:t>
      </w:r>
      <w:r w:rsidRPr="000D56F1">
        <w:rPr>
          <w:lang w:val="ru-RU"/>
        </w:rPr>
        <w:br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произведения. Художественные особенности текста-описания, текста-рассуждения.</w:t>
      </w:r>
    </w:p>
    <w:p w:rsidR="007B04FC" w:rsidRPr="000D56F1" w:rsidRDefault="00132D2A">
      <w:pPr>
        <w:autoSpaceDE w:val="0"/>
        <w:autoSpaceDN w:val="0"/>
        <w:spacing w:before="190" w:after="0"/>
        <w:ind w:right="288" w:firstLine="180"/>
        <w:rPr>
          <w:lang w:val="ru-RU"/>
        </w:rPr>
      </w:pPr>
      <w:r w:rsidRPr="000D56F1">
        <w:rPr>
          <w:rFonts w:ascii="Times New Roman" w:eastAsia="Times New Roman" w:hAnsi="Times New Roman"/>
          <w:i/>
          <w:color w:val="000000"/>
          <w:sz w:val="24"/>
          <w:lang w:val="ru-RU"/>
        </w:rPr>
        <w:t>Литературная сказка.</w:t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 Литературная сказка русских писателей (не менее двух). Круг чтения: произведения Д. Н. Мамина-Сибиряка, В.  Ф.   Одоевского, В.  М.   Гаршина, М.   Горького, И. С. Соколова-Микитова, Г. А. </w:t>
      </w:r>
      <w:proofErr w:type="spellStart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Скребицкого</w:t>
      </w:r>
      <w:proofErr w:type="spellEnd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 Особенности авторских сказок (сюжет, язык, герои). Составление  аннотации.</w:t>
      </w:r>
    </w:p>
    <w:p w:rsidR="007B04FC" w:rsidRPr="000D56F1" w:rsidRDefault="00132D2A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0D56F1">
        <w:rPr>
          <w:rFonts w:ascii="Times New Roman" w:eastAsia="Times New Roman" w:hAnsi="Times New Roman"/>
          <w:i/>
          <w:color w:val="000000"/>
          <w:sz w:val="24"/>
          <w:lang w:val="ru-RU"/>
        </w:rPr>
        <w:t>Произведения о взаимоотношениях человека и животных</w:t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. Человек и его отношения с животными: верность, преданность, забота и любовь. Круг чтения (по выбору, не менее четырёх авторов): произведения Д. Н. Мамина-Сибиряка, К. Г. </w:t>
      </w:r>
      <w:proofErr w:type="gramStart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Паустовского,   </w:t>
      </w:r>
      <w:proofErr w:type="gramEnd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М. М.    Пришвина,   С. В.    Образцова, В. Л.    Дурова,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7B04FC" w:rsidRPr="000D56F1" w:rsidRDefault="00132D2A">
      <w:pPr>
        <w:autoSpaceDE w:val="0"/>
        <w:autoSpaceDN w:val="0"/>
        <w:spacing w:before="190" w:after="0" w:line="281" w:lineRule="auto"/>
        <w:ind w:firstLine="180"/>
        <w:rPr>
          <w:lang w:val="ru-RU"/>
        </w:rPr>
      </w:pPr>
      <w:r w:rsidRPr="000D56F1">
        <w:rPr>
          <w:rFonts w:ascii="Times New Roman" w:eastAsia="Times New Roman" w:hAnsi="Times New Roman"/>
          <w:i/>
          <w:color w:val="000000"/>
          <w:sz w:val="24"/>
          <w:lang w:val="ru-RU"/>
        </w:rPr>
        <w:t>Произведения о детях</w:t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. Дети —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(произведения по выбору двух-трёх авторов). Основные события сюжета, отношение к ним героев произведения. Оценка </w:t>
      </w:r>
      <w:r w:rsidRPr="000D56F1">
        <w:rPr>
          <w:lang w:val="ru-RU"/>
        </w:rPr>
        <w:br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нравственных качеств, проявляющихся в военное время.</w:t>
      </w:r>
    </w:p>
    <w:p w:rsidR="007B04FC" w:rsidRPr="000D56F1" w:rsidRDefault="00132D2A">
      <w:pPr>
        <w:autoSpaceDE w:val="0"/>
        <w:autoSpaceDN w:val="0"/>
        <w:spacing w:before="190" w:after="0" w:line="278" w:lineRule="auto"/>
        <w:ind w:right="144" w:firstLine="180"/>
        <w:rPr>
          <w:lang w:val="ru-RU"/>
        </w:rPr>
      </w:pPr>
      <w:r w:rsidRPr="000D56F1">
        <w:rPr>
          <w:rFonts w:ascii="Times New Roman" w:eastAsia="Times New Roman" w:hAnsi="Times New Roman"/>
          <w:i/>
          <w:color w:val="000000"/>
          <w:sz w:val="24"/>
          <w:lang w:val="ru-RU"/>
        </w:rPr>
        <w:t>Юмористические произведения.</w:t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(не менее двух произведений): М. М. Зощенко, Н. Н. Носов, В. В. </w:t>
      </w:r>
      <w:proofErr w:type="spellStart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Голявкин</w:t>
      </w:r>
      <w:proofErr w:type="spellEnd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</w:t>
      </w:r>
    </w:p>
    <w:p w:rsidR="007B04FC" w:rsidRPr="000D56F1" w:rsidRDefault="00132D2A">
      <w:pPr>
        <w:autoSpaceDE w:val="0"/>
        <w:autoSpaceDN w:val="0"/>
        <w:spacing w:before="190" w:after="0" w:line="281" w:lineRule="auto"/>
        <w:ind w:right="432" w:firstLine="180"/>
        <w:rPr>
          <w:lang w:val="ru-RU"/>
        </w:rPr>
      </w:pPr>
      <w:r w:rsidRPr="000D56F1">
        <w:rPr>
          <w:rFonts w:ascii="Times New Roman" w:eastAsia="Times New Roman" w:hAnsi="Times New Roman"/>
          <w:i/>
          <w:color w:val="000000"/>
          <w:sz w:val="24"/>
          <w:lang w:val="ru-RU"/>
        </w:rPr>
        <w:t>Зарубежная литература.</w:t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 Круг чтения (произведения двух-трёх авторов  по  выбору): литературные  сказки  Ш.  Перро, Х.-К.   Андерсена,  Ц. </w:t>
      </w:r>
      <w:proofErr w:type="spellStart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Топелиуса</w:t>
      </w:r>
      <w:proofErr w:type="spellEnd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,  Р. Киплинга,  Дж. </w:t>
      </w:r>
      <w:proofErr w:type="spellStart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Родари</w:t>
      </w:r>
      <w:proofErr w:type="spellEnd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, С. </w:t>
      </w:r>
      <w:proofErr w:type="spellStart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Лагерлёф</w:t>
      </w:r>
      <w:proofErr w:type="spellEnd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.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Заходер</w:t>
      </w:r>
      <w:proofErr w:type="spellEnd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</w:p>
    <w:p w:rsidR="007B04FC" w:rsidRPr="000D56F1" w:rsidRDefault="00132D2A">
      <w:pPr>
        <w:tabs>
          <w:tab w:val="left" w:pos="180"/>
        </w:tabs>
        <w:autoSpaceDE w:val="0"/>
        <w:autoSpaceDN w:val="0"/>
        <w:spacing w:before="190" w:after="0" w:line="262" w:lineRule="auto"/>
        <w:ind w:right="288"/>
        <w:rPr>
          <w:lang w:val="ru-RU"/>
        </w:rPr>
      </w:pPr>
      <w:r w:rsidRPr="000D56F1">
        <w:rPr>
          <w:lang w:val="ru-RU"/>
        </w:rPr>
        <w:tab/>
      </w:r>
      <w:r w:rsidRPr="000D56F1">
        <w:rPr>
          <w:rFonts w:ascii="Times New Roman" w:eastAsia="Times New Roman" w:hAnsi="Times New Roman"/>
          <w:i/>
          <w:color w:val="000000"/>
          <w:sz w:val="24"/>
          <w:lang w:val="ru-RU"/>
        </w:rPr>
        <w:t>Библиографическая культура  (работа  с  детской  книгой и справочной литературой).</w:t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 Ценность чтения художественной литературы и фольклора, осознание важности читательской деятельности.</w:t>
      </w:r>
    </w:p>
    <w:p w:rsidR="007B04FC" w:rsidRPr="000D56F1" w:rsidRDefault="00132D2A">
      <w:pPr>
        <w:autoSpaceDE w:val="0"/>
        <w:autoSpaceDN w:val="0"/>
        <w:spacing w:before="70" w:after="0" w:line="271" w:lineRule="auto"/>
        <w:ind w:right="720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7B04FC" w:rsidRPr="000D56F1" w:rsidRDefault="007B04FC">
      <w:pPr>
        <w:rPr>
          <w:lang w:val="ru-RU"/>
        </w:rPr>
        <w:sectPr w:rsidR="007B04FC" w:rsidRPr="000D56F1">
          <w:pgSz w:w="11900" w:h="16840"/>
          <w:pgMar w:top="286" w:right="662" w:bottom="692" w:left="666" w:header="720" w:footer="720" w:gutter="0"/>
          <w:cols w:space="720" w:equalWidth="0">
            <w:col w:w="10572" w:space="0"/>
          </w:cols>
          <w:docGrid w:linePitch="360"/>
        </w:sectPr>
      </w:pPr>
    </w:p>
    <w:p w:rsidR="007B04FC" w:rsidRPr="000D56F1" w:rsidRDefault="007B04FC">
      <w:pPr>
        <w:autoSpaceDE w:val="0"/>
        <w:autoSpaceDN w:val="0"/>
        <w:spacing w:after="78" w:line="220" w:lineRule="exact"/>
        <w:rPr>
          <w:lang w:val="ru-RU"/>
        </w:rPr>
      </w:pPr>
    </w:p>
    <w:p w:rsidR="007B04FC" w:rsidRPr="000D56F1" w:rsidRDefault="00132D2A">
      <w:pPr>
        <w:autoSpaceDE w:val="0"/>
        <w:autoSpaceDN w:val="0"/>
        <w:spacing w:after="0" w:line="230" w:lineRule="auto"/>
        <w:rPr>
          <w:lang w:val="ru-RU"/>
        </w:rPr>
      </w:pPr>
      <w:r w:rsidRPr="000D56F1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7B04FC" w:rsidRPr="000D56F1" w:rsidRDefault="00132D2A">
      <w:pPr>
        <w:tabs>
          <w:tab w:val="left" w:pos="180"/>
        </w:tabs>
        <w:autoSpaceDE w:val="0"/>
        <w:autoSpaceDN w:val="0"/>
        <w:spacing w:before="346" w:after="0" w:line="262" w:lineRule="auto"/>
        <w:ind w:right="144"/>
        <w:rPr>
          <w:lang w:val="ru-RU"/>
        </w:rPr>
      </w:pPr>
      <w:r w:rsidRPr="000D56F1">
        <w:rPr>
          <w:lang w:val="ru-RU"/>
        </w:rPr>
        <w:tab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литературного чтения в 3 классе направлено на достижение обучающимися личностных, </w:t>
      </w:r>
      <w:proofErr w:type="spellStart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7B04FC" w:rsidRPr="000D56F1" w:rsidRDefault="00132D2A">
      <w:pPr>
        <w:autoSpaceDE w:val="0"/>
        <w:autoSpaceDN w:val="0"/>
        <w:spacing w:before="262" w:after="0" w:line="230" w:lineRule="auto"/>
        <w:rPr>
          <w:lang w:val="ru-RU"/>
        </w:rPr>
      </w:pPr>
      <w:r w:rsidRPr="000D56F1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7B04FC" w:rsidRPr="000D56F1" w:rsidRDefault="00132D2A">
      <w:pPr>
        <w:autoSpaceDE w:val="0"/>
        <w:autoSpaceDN w:val="0"/>
        <w:spacing w:before="166" w:after="0" w:line="286" w:lineRule="auto"/>
        <w:ind w:firstLine="180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</w:t>
      </w:r>
      <w:proofErr w:type="spellStart"/>
      <w:proofErr w:type="gramStart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чтение»отражают</w:t>
      </w:r>
      <w:proofErr w:type="spellEnd"/>
      <w:proofErr w:type="gramEnd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7B04FC" w:rsidRPr="000D56F1" w:rsidRDefault="00132D2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0D56F1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Гражданско-патриотическое воспитание:</w:t>
      </w:r>
    </w:p>
    <w:p w:rsidR="007B04FC" w:rsidRPr="000D56F1" w:rsidRDefault="00132D2A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становление ценностного отношения к своей Родине —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7B04FC" w:rsidRPr="000D56F1" w:rsidRDefault="00132D2A">
      <w:pPr>
        <w:autoSpaceDE w:val="0"/>
        <w:autoSpaceDN w:val="0"/>
        <w:spacing w:before="190" w:after="0"/>
        <w:ind w:left="420" w:right="144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7B04FC" w:rsidRPr="000D56F1" w:rsidRDefault="00132D2A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7B04FC" w:rsidRPr="000D56F1" w:rsidRDefault="00132D2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D56F1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Духовно-нравственное воспитание:</w:t>
      </w:r>
    </w:p>
    <w:p w:rsidR="007B04FC" w:rsidRPr="000D56F1" w:rsidRDefault="00132D2A">
      <w:pPr>
        <w:autoSpaceDE w:val="0"/>
        <w:autoSpaceDN w:val="0"/>
        <w:spacing w:before="178" w:after="0"/>
        <w:ind w:left="420" w:right="720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7B04FC" w:rsidRPr="000D56F1" w:rsidRDefault="00132D2A">
      <w:pPr>
        <w:autoSpaceDE w:val="0"/>
        <w:autoSpaceDN w:val="0"/>
        <w:spacing w:before="240" w:after="0" w:line="262" w:lineRule="auto"/>
        <w:ind w:left="420" w:right="432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7B04FC" w:rsidRPr="000D56F1" w:rsidRDefault="00132D2A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7B04FC" w:rsidRPr="000D56F1" w:rsidRDefault="00132D2A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неприятие любых форм поведения, направленных на причинение физического и морального вреда другим людям </w:t>
      </w:r>
    </w:p>
    <w:p w:rsidR="007B04FC" w:rsidRPr="000D56F1" w:rsidRDefault="00132D2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D56F1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Эстетическое воспитание:</w:t>
      </w:r>
    </w:p>
    <w:p w:rsidR="007B04FC" w:rsidRPr="000D56F1" w:rsidRDefault="00132D2A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7B04FC" w:rsidRPr="000D56F1" w:rsidRDefault="00132D2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 эстетического  опыта  слушания,  чтения и эмоционально-эстетической оценки</w:t>
      </w:r>
    </w:p>
    <w:p w:rsidR="007B04FC" w:rsidRPr="000D56F1" w:rsidRDefault="007B04FC">
      <w:pPr>
        <w:rPr>
          <w:lang w:val="ru-RU"/>
        </w:rPr>
        <w:sectPr w:rsidR="007B04FC" w:rsidRPr="000D56F1">
          <w:pgSz w:w="11900" w:h="16840"/>
          <w:pgMar w:top="298" w:right="650" w:bottom="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B04FC" w:rsidRPr="000D56F1" w:rsidRDefault="007B04FC">
      <w:pPr>
        <w:autoSpaceDE w:val="0"/>
        <w:autoSpaceDN w:val="0"/>
        <w:spacing w:after="66" w:line="220" w:lineRule="exact"/>
        <w:rPr>
          <w:lang w:val="ru-RU"/>
        </w:rPr>
      </w:pPr>
    </w:p>
    <w:p w:rsidR="007B04FC" w:rsidRPr="000D56F1" w:rsidRDefault="00132D2A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произведений фольклора и художественной литературы;</w:t>
      </w:r>
    </w:p>
    <w:p w:rsidR="007B04FC" w:rsidRPr="000D56F1" w:rsidRDefault="00132D2A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понимание образного языка художественных произведений, выразительных средств, создающих художественный образ.</w:t>
      </w:r>
    </w:p>
    <w:p w:rsidR="007B04FC" w:rsidRPr="000D56F1" w:rsidRDefault="00132D2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D56F1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Физическое воспитание, формирование культуры здоровья эмоционального благополучия:</w:t>
      </w:r>
    </w:p>
    <w:p w:rsidR="007B04FC" w:rsidRPr="000D56F1" w:rsidRDefault="00132D2A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соблюдение правил  здорового  и  безопасного  (для  себя и других людей) образа жизни в окружающей среде (в том числе информационной);</w:t>
      </w:r>
    </w:p>
    <w:p w:rsidR="007B04FC" w:rsidRPr="000D56F1" w:rsidRDefault="00132D2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физическому и психическому здоровью.</w:t>
      </w:r>
    </w:p>
    <w:p w:rsidR="007B04FC" w:rsidRPr="000D56F1" w:rsidRDefault="00132D2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D56F1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Трудовое воспитание:</w:t>
      </w:r>
    </w:p>
    <w:p w:rsidR="007B04FC" w:rsidRPr="000D56F1" w:rsidRDefault="00132D2A">
      <w:pPr>
        <w:autoSpaceDE w:val="0"/>
        <w:autoSpaceDN w:val="0"/>
        <w:spacing w:before="180" w:after="0" w:line="271" w:lineRule="auto"/>
        <w:ind w:left="420" w:right="720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7B04FC" w:rsidRPr="000D56F1" w:rsidRDefault="00132D2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D56F1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Экологическое воспитание:</w:t>
      </w:r>
    </w:p>
    <w:p w:rsidR="007B04FC" w:rsidRPr="000D56F1" w:rsidRDefault="00132D2A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7B04FC" w:rsidRPr="000D56F1" w:rsidRDefault="00132D2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неприятие действий, приносящих ей вред.</w:t>
      </w:r>
    </w:p>
    <w:p w:rsidR="007B04FC" w:rsidRPr="000D56F1" w:rsidRDefault="00132D2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D56F1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7B04FC" w:rsidRPr="000D56F1" w:rsidRDefault="00132D2A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7B04FC" w:rsidRPr="000D56F1" w:rsidRDefault="00132D2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овладение смысловым чтением для решения различного уровня учебных и жизненных задач;</w:t>
      </w:r>
    </w:p>
    <w:p w:rsidR="007B04FC" w:rsidRPr="000D56F1" w:rsidRDefault="00132D2A">
      <w:pPr>
        <w:autoSpaceDE w:val="0"/>
        <w:autoSpaceDN w:val="0"/>
        <w:spacing w:before="190" w:after="0"/>
        <w:ind w:left="420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7B04FC" w:rsidRPr="000D56F1" w:rsidRDefault="00132D2A">
      <w:pPr>
        <w:autoSpaceDE w:val="0"/>
        <w:autoSpaceDN w:val="0"/>
        <w:spacing w:before="322" w:after="0" w:line="230" w:lineRule="auto"/>
        <w:rPr>
          <w:lang w:val="ru-RU"/>
        </w:rPr>
      </w:pPr>
      <w:r w:rsidRPr="000D56F1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7B04FC" w:rsidRPr="000D56F1" w:rsidRDefault="00132D2A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0D56F1">
        <w:rPr>
          <w:lang w:val="ru-RU"/>
        </w:rPr>
        <w:tab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7B04FC" w:rsidRPr="000D56F1" w:rsidRDefault="00132D2A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0D56F1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действия:</w:t>
      </w:r>
    </w:p>
    <w:p w:rsidR="007B04FC" w:rsidRPr="000D56F1" w:rsidRDefault="00132D2A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7B04FC" w:rsidRPr="000D56F1" w:rsidRDefault="00132D2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объединять произведения по жанру, авторской принадлежности;</w:t>
      </w:r>
    </w:p>
    <w:p w:rsidR="007B04FC" w:rsidRPr="000D56F1" w:rsidRDefault="00132D2A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определять существенный признак для классификации, классифицировать произведения по темам, жанрам и видам;</w:t>
      </w:r>
    </w:p>
    <w:p w:rsidR="007B04FC" w:rsidRPr="000D56F1" w:rsidRDefault="00132D2A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</w:t>
      </w:r>
      <w:r w:rsidRPr="000D56F1">
        <w:rPr>
          <w:lang w:val="ru-RU"/>
        </w:rPr>
        <w:br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предложенному алгоритму;</w:t>
      </w:r>
    </w:p>
    <w:p w:rsidR="007B04FC" w:rsidRPr="000D56F1" w:rsidRDefault="00132D2A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алгоритма;</w:t>
      </w:r>
    </w:p>
    <w:p w:rsidR="007B04FC" w:rsidRPr="000D56F1" w:rsidRDefault="00132D2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причинно-следственные связи в сюжете фольклорного и художественного</w:t>
      </w:r>
    </w:p>
    <w:p w:rsidR="007B04FC" w:rsidRPr="000D56F1" w:rsidRDefault="007B04FC">
      <w:pPr>
        <w:rPr>
          <w:lang w:val="ru-RU"/>
        </w:rPr>
        <w:sectPr w:rsidR="007B04FC" w:rsidRPr="000D56F1">
          <w:pgSz w:w="11900" w:h="16840"/>
          <w:pgMar w:top="286" w:right="720" w:bottom="296" w:left="666" w:header="720" w:footer="720" w:gutter="0"/>
          <w:cols w:space="720" w:equalWidth="0">
            <w:col w:w="10514" w:space="0"/>
          </w:cols>
          <w:docGrid w:linePitch="360"/>
        </w:sectPr>
      </w:pPr>
    </w:p>
    <w:p w:rsidR="007B04FC" w:rsidRPr="000D56F1" w:rsidRDefault="007B04FC">
      <w:pPr>
        <w:autoSpaceDE w:val="0"/>
        <w:autoSpaceDN w:val="0"/>
        <w:spacing w:after="90" w:line="220" w:lineRule="exact"/>
        <w:rPr>
          <w:lang w:val="ru-RU"/>
        </w:rPr>
      </w:pPr>
    </w:p>
    <w:p w:rsidR="007B04FC" w:rsidRPr="000D56F1" w:rsidRDefault="00132D2A">
      <w:pPr>
        <w:tabs>
          <w:tab w:val="left" w:pos="420"/>
        </w:tabs>
        <w:autoSpaceDE w:val="0"/>
        <w:autoSpaceDN w:val="0"/>
        <w:spacing w:after="0" w:line="341" w:lineRule="auto"/>
        <w:ind w:left="180"/>
        <w:rPr>
          <w:lang w:val="ru-RU"/>
        </w:rPr>
      </w:pPr>
      <w:r w:rsidRPr="000D56F1">
        <w:rPr>
          <w:lang w:val="ru-RU"/>
        </w:rPr>
        <w:tab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текста, при составлении плана, пересказе текста, характеристике поступков героев; </w:t>
      </w:r>
      <w:r w:rsidRPr="000D56F1">
        <w:rPr>
          <w:lang w:val="ru-RU"/>
        </w:rPr>
        <w:br/>
      </w:r>
      <w:r w:rsidRPr="000D56F1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исследовательские действия:</w:t>
      </w:r>
      <w:r w:rsidRPr="000D56F1">
        <w:rPr>
          <w:lang w:val="ru-RU"/>
        </w:rPr>
        <w:br/>
      </w:r>
      <w:r w:rsidRPr="000D56F1">
        <w:rPr>
          <w:lang w:val="ru-RU"/>
        </w:rPr>
        <w:tab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разрыв между реальным и желательным состоянием объекта (ситуации) на основе </w:t>
      </w:r>
      <w:r w:rsidRPr="000D56F1">
        <w:rPr>
          <w:lang w:val="ru-RU"/>
        </w:rPr>
        <w:tab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предложенных учителем вопросов;</w:t>
      </w:r>
      <w:r w:rsidRPr="000D56F1">
        <w:rPr>
          <w:lang w:val="ru-RU"/>
        </w:rPr>
        <w:br/>
      </w:r>
      <w:r w:rsidRPr="000D56F1">
        <w:rPr>
          <w:lang w:val="ru-RU"/>
        </w:rPr>
        <w:tab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с помощью учителя цель, планировать изменения объекта, ситуации;</w:t>
      </w:r>
      <w:r w:rsidRPr="000D56F1">
        <w:rPr>
          <w:lang w:val="ru-RU"/>
        </w:rPr>
        <w:tab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несколько вариантов решения задачи, выбирать наиболее подходящий (на основе </w:t>
      </w:r>
      <w:r w:rsidRPr="000D56F1">
        <w:rPr>
          <w:lang w:val="ru-RU"/>
        </w:rPr>
        <w:tab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предложенных критериев);</w:t>
      </w:r>
    </w:p>
    <w:p w:rsidR="007B04FC" w:rsidRPr="000D56F1" w:rsidRDefault="00132D2A">
      <w:pPr>
        <w:tabs>
          <w:tab w:val="left" w:pos="420"/>
        </w:tabs>
        <w:autoSpaceDE w:val="0"/>
        <w:autoSpaceDN w:val="0"/>
        <w:spacing w:before="238" w:after="0" w:line="341" w:lineRule="auto"/>
        <w:ind w:left="180" w:right="144"/>
        <w:rPr>
          <w:lang w:val="ru-RU"/>
        </w:rPr>
      </w:pPr>
      <w:r w:rsidRPr="000D56F1">
        <w:rPr>
          <w:lang w:val="ru-RU"/>
        </w:rPr>
        <w:tab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предложенному плану опыт, несложное исследование по  установлению </w:t>
      </w:r>
      <w:r w:rsidRPr="000D56F1">
        <w:rPr>
          <w:lang w:val="ru-RU"/>
        </w:rPr>
        <w:tab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особенностей  объекта  изучения и связей между объектами (часть — целое, причина —</w:t>
      </w:r>
      <w:r w:rsidRPr="000D56F1">
        <w:rPr>
          <w:lang w:val="ru-RU"/>
        </w:rPr>
        <w:tab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следствие);</w:t>
      </w:r>
      <w:r w:rsidRPr="000D56F1">
        <w:rPr>
          <w:lang w:val="ru-RU"/>
        </w:rPr>
        <w:br/>
      </w:r>
      <w:r w:rsidRPr="000D56F1">
        <w:rPr>
          <w:lang w:val="ru-RU"/>
        </w:rPr>
        <w:tab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выводы и подкреплять их доказательствами на основе результатов </w:t>
      </w:r>
      <w:r w:rsidRPr="000D56F1">
        <w:rPr>
          <w:lang w:val="ru-RU"/>
        </w:rPr>
        <w:br/>
      </w:r>
      <w:r w:rsidRPr="000D56F1">
        <w:rPr>
          <w:lang w:val="ru-RU"/>
        </w:rPr>
        <w:tab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проведённого наблюдения (опыта, классификации, сравнения, исследования);</w:t>
      </w:r>
      <w:r w:rsidRPr="000D56F1">
        <w:rPr>
          <w:lang w:val="ru-RU"/>
        </w:rPr>
        <w:br/>
      </w:r>
      <w:r w:rsidRPr="000D56F1">
        <w:rPr>
          <w:lang w:val="ru-RU"/>
        </w:rPr>
        <w:tab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прогнозировать возможное развитие  процессов,  событий и их последствия в аналогичных </w:t>
      </w:r>
      <w:r w:rsidRPr="000D56F1">
        <w:rPr>
          <w:lang w:val="ru-RU"/>
        </w:rPr>
        <w:tab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или сходных ситуациях; </w:t>
      </w:r>
      <w:r w:rsidRPr="000D56F1">
        <w:rPr>
          <w:lang w:val="ru-RU"/>
        </w:rPr>
        <w:br/>
      </w:r>
      <w:r w:rsidRPr="000D56F1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0D56F1">
        <w:rPr>
          <w:lang w:val="ru-RU"/>
        </w:rPr>
        <w:br/>
      </w:r>
      <w:r w:rsidRPr="000D56F1">
        <w:rPr>
          <w:lang w:val="ru-RU"/>
        </w:rPr>
        <w:tab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выбирать источник получения информации;</w:t>
      </w:r>
      <w:r w:rsidRPr="000D56F1">
        <w:rPr>
          <w:lang w:val="ru-RU"/>
        </w:rPr>
        <w:br/>
      </w:r>
      <w:r w:rsidRPr="000D56F1">
        <w:rPr>
          <w:lang w:val="ru-RU"/>
        </w:rPr>
        <w:tab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согласно заданному алгоритму находить в предложенном источнике информацию, </w:t>
      </w:r>
      <w:r w:rsidRPr="000D56F1">
        <w:rPr>
          <w:lang w:val="ru-RU"/>
        </w:rPr>
        <w:tab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представленную в явном виде;</w:t>
      </w:r>
      <w:r w:rsidRPr="000D56F1">
        <w:rPr>
          <w:lang w:val="ru-RU"/>
        </w:rPr>
        <w:br/>
      </w:r>
      <w:r w:rsidRPr="000D56F1">
        <w:rPr>
          <w:lang w:val="ru-RU"/>
        </w:rPr>
        <w:tab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достоверную и недостоверную информацию самостоятельно или на основании </w:t>
      </w:r>
      <w:r w:rsidRPr="000D56F1">
        <w:rPr>
          <w:lang w:val="ru-RU"/>
        </w:rPr>
        <w:tab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предложенного учителем способа её проверки;</w:t>
      </w:r>
      <w:r w:rsidRPr="000D56F1">
        <w:rPr>
          <w:lang w:val="ru-RU"/>
        </w:rPr>
        <w:br/>
      </w:r>
      <w:r w:rsidRPr="000D56F1">
        <w:rPr>
          <w:lang w:val="ru-RU"/>
        </w:rPr>
        <w:tab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с помощью взрослых (учителей, родителей (законных представителей) правила </w:t>
      </w:r>
      <w:r w:rsidRPr="000D56F1">
        <w:rPr>
          <w:lang w:val="ru-RU"/>
        </w:rPr>
        <w:tab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информационной безопасности при поиске информации в сети Интернет;</w:t>
      </w:r>
      <w:r w:rsidRPr="000D56F1">
        <w:rPr>
          <w:lang w:val="ru-RU"/>
        </w:rPr>
        <w:br/>
      </w:r>
      <w:r w:rsidRPr="000D56F1">
        <w:rPr>
          <w:lang w:val="ru-RU"/>
        </w:rPr>
        <w:tab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анализировать и создавать текстовую, видео, графическую, звуковую информацию в </w:t>
      </w:r>
      <w:r w:rsidRPr="000D56F1">
        <w:rPr>
          <w:lang w:val="ru-RU"/>
        </w:rPr>
        <w:tab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соответствии с учебной задачей;</w:t>
      </w:r>
      <w:r w:rsidRPr="000D56F1">
        <w:rPr>
          <w:lang w:val="ru-RU"/>
        </w:rPr>
        <w:br/>
      </w:r>
      <w:r w:rsidRPr="000D56F1">
        <w:rPr>
          <w:lang w:val="ru-RU"/>
        </w:rPr>
        <w:tab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создавать схемы, таблицы для представления информации.</w:t>
      </w:r>
    </w:p>
    <w:p w:rsidR="007B04FC" w:rsidRPr="000D56F1" w:rsidRDefault="00132D2A">
      <w:pPr>
        <w:tabs>
          <w:tab w:val="left" w:pos="180"/>
          <w:tab w:val="left" w:pos="420"/>
        </w:tabs>
        <w:autoSpaceDE w:val="0"/>
        <w:autoSpaceDN w:val="0"/>
        <w:spacing w:before="178" w:after="0" w:line="350" w:lineRule="auto"/>
        <w:ind w:right="432"/>
        <w:rPr>
          <w:lang w:val="ru-RU"/>
        </w:rPr>
      </w:pPr>
      <w:r w:rsidRPr="000D56F1">
        <w:rPr>
          <w:lang w:val="ru-RU"/>
        </w:rPr>
        <w:tab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0D56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действия: </w:t>
      </w:r>
      <w:r w:rsidRPr="000D56F1">
        <w:rPr>
          <w:lang w:val="ru-RU"/>
        </w:rPr>
        <w:br/>
      </w:r>
      <w:r w:rsidRPr="000D56F1">
        <w:rPr>
          <w:lang w:val="ru-RU"/>
        </w:rPr>
        <w:tab/>
      </w:r>
      <w:r w:rsidRPr="000D56F1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</w:t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0D56F1">
        <w:rPr>
          <w:lang w:val="ru-RU"/>
        </w:rPr>
        <w:br/>
      </w:r>
      <w:r w:rsidRPr="000D56F1">
        <w:rPr>
          <w:lang w:val="ru-RU"/>
        </w:rPr>
        <w:tab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воспринимать и формулировать суждения, выражать эмоции в соответствии с целями и </w:t>
      </w:r>
      <w:r w:rsidRPr="000D56F1">
        <w:rPr>
          <w:lang w:val="ru-RU"/>
        </w:rPr>
        <w:tab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условиями общения в знакомой среде;</w:t>
      </w:r>
      <w:r w:rsidRPr="000D56F1">
        <w:rPr>
          <w:lang w:val="ru-RU"/>
        </w:rPr>
        <w:br/>
      </w:r>
      <w:r w:rsidRPr="000D56F1">
        <w:rPr>
          <w:lang w:val="ru-RU"/>
        </w:rPr>
        <w:tab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уважительное отношение к собеседнику, соблюдать правила ведения диалога и </w:t>
      </w:r>
      <w:r w:rsidRPr="000D56F1">
        <w:rPr>
          <w:lang w:val="ru-RU"/>
        </w:rPr>
        <w:tab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дискуссии;</w:t>
      </w:r>
      <w:r w:rsidRPr="000D56F1">
        <w:rPr>
          <w:lang w:val="ru-RU"/>
        </w:rPr>
        <w:br/>
      </w:r>
      <w:r w:rsidRPr="000D56F1">
        <w:rPr>
          <w:lang w:val="ru-RU"/>
        </w:rPr>
        <w:tab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признавать возможность существования разных точек зрения;</w:t>
      </w:r>
      <w:r w:rsidRPr="000D56F1">
        <w:rPr>
          <w:lang w:val="ru-RU"/>
        </w:rPr>
        <w:br/>
      </w:r>
      <w:r w:rsidRPr="000D56F1">
        <w:rPr>
          <w:lang w:val="ru-RU"/>
        </w:rPr>
        <w:tab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корректно и аргументированно высказывать своё мнение;</w:t>
      </w:r>
      <w:r w:rsidRPr="000D56F1">
        <w:rPr>
          <w:lang w:val="ru-RU"/>
        </w:rPr>
        <w:br/>
      </w:r>
      <w:r w:rsidRPr="000D56F1">
        <w:rPr>
          <w:lang w:val="ru-RU"/>
        </w:rPr>
        <w:tab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строить речевое высказывание в соответствии с поставленной задачей;</w:t>
      </w:r>
      <w:r w:rsidRPr="000D56F1">
        <w:rPr>
          <w:lang w:val="ru-RU"/>
        </w:rPr>
        <w:br/>
      </w:r>
      <w:r w:rsidRPr="000D56F1">
        <w:rPr>
          <w:lang w:val="ru-RU"/>
        </w:rPr>
        <w:tab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создавать устные и письменные тексты (описание, рассуждение, повествование);</w:t>
      </w:r>
      <w:r w:rsidRPr="000D56F1">
        <w:rPr>
          <w:lang w:val="ru-RU"/>
        </w:rPr>
        <w:tab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готовить небольшие публичные выступления;</w:t>
      </w:r>
      <w:r w:rsidRPr="000D56F1">
        <w:rPr>
          <w:lang w:val="ru-RU"/>
        </w:rPr>
        <w:br/>
      </w:r>
      <w:r w:rsidRPr="000D56F1">
        <w:rPr>
          <w:lang w:val="ru-RU"/>
        </w:rPr>
        <w:tab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подбирать иллюстративный материал (рисунки, фото, плакаты) к тексту выступления.</w:t>
      </w:r>
    </w:p>
    <w:p w:rsidR="007B04FC" w:rsidRPr="000D56F1" w:rsidRDefault="007B04FC">
      <w:pPr>
        <w:rPr>
          <w:lang w:val="ru-RU"/>
        </w:rPr>
        <w:sectPr w:rsidR="007B04FC" w:rsidRPr="000D56F1">
          <w:pgSz w:w="11900" w:h="16840"/>
          <w:pgMar w:top="310" w:right="766" w:bottom="392" w:left="666" w:header="720" w:footer="720" w:gutter="0"/>
          <w:cols w:space="720" w:equalWidth="0">
            <w:col w:w="10468" w:space="0"/>
          </w:cols>
          <w:docGrid w:linePitch="360"/>
        </w:sectPr>
      </w:pPr>
    </w:p>
    <w:p w:rsidR="007B04FC" w:rsidRPr="000D56F1" w:rsidRDefault="007B04FC">
      <w:pPr>
        <w:autoSpaceDE w:val="0"/>
        <w:autoSpaceDN w:val="0"/>
        <w:spacing w:after="78" w:line="220" w:lineRule="exact"/>
        <w:rPr>
          <w:lang w:val="ru-RU"/>
        </w:rPr>
      </w:pPr>
    </w:p>
    <w:p w:rsidR="007B04FC" w:rsidRPr="000D56F1" w:rsidRDefault="00132D2A">
      <w:pPr>
        <w:tabs>
          <w:tab w:val="left" w:pos="180"/>
        </w:tabs>
        <w:autoSpaceDE w:val="0"/>
        <w:autoSpaceDN w:val="0"/>
        <w:spacing w:after="0" w:line="271" w:lineRule="auto"/>
        <w:rPr>
          <w:lang w:val="ru-RU"/>
        </w:rPr>
      </w:pPr>
      <w:r w:rsidRPr="000D56F1">
        <w:rPr>
          <w:lang w:val="ru-RU"/>
        </w:rPr>
        <w:tab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0D56F1">
        <w:rPr>
          <w:rFonts w:ascii="Times New Roman" w:eastAsia="Times New Roman" w:hAnsi="Times New Roman"/>
          <w:b/>
          <w:color w:val="000000"/>
          <w:sz w:val="24"/>
          <w:lang w:val="ru-RU"/>
        </w:rPr>
        <w:t>регулятивные</w:t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 универсальные учебные действия: </w:t>
      </w:r>
      <w:r w:rsidRPr="000D56F1">
        <w:rPr>
          <w:lang w:val="ru-RU"/>
        </w:rPr>
        <w:br/>
      </w:r>
      <w:r w:rsidRPr="000D56F1">
        <w:rPr>
          <w:lang w:val="ru-RU"/>
        </w:rPr>
        <w:tab/>
      </w:r>
      <w:r w:rsidRPr="000D56F1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7B04FC" w:rsidRPr="000D56F1" w:rsidRDefault="00132D2A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планировать действия по решению учебной задачи для получения результата;</w:t>
      </w:r>
    </w:p>
    <w:p w:rsidR="007B04FC" w:rsidRPr="000D56F1" w:rsidRDefault="00132D2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выстраивать последовательность выбранных действий;</w:t>
      </w:r>
    </w:p>
    <w:p w:rsidR="007B04FC" w:rsidRPr="000D56F1" w:rsidRDefault="00132D2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D56F1">
        <w:rPr>
          <w:rFonts w:ascii="Times New Roman" w:eastAsia="Times New Roman" w:hAnsi="Times New Roman"/>
          <w:i/>
          <w:color w:val="000000"/>
          <w:sz w:val="24"/>
          <w:lang w:val="ru-RU"/>
        </w:rPr>
        <w:t>самоконтроль</w:t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7B04FC" w:rsidRPr="000D56F1" w:rsidRDefault="00132D2A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причины успеха/неудач учебной деятельности;</w:t>
      </w:r>
    </w:p>
    <w:p w:rsidR="007B04FC" w:rsidRPr="000D56F1" w:rsidRDefault="00132D2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корректировать свои учебные действия для преодоления ошибок.</w:t>
      </w:r>
    </w:p>
    <w:p w:rsidR="007B04FC" w:rsidRPr="000D56F1" w:rsidRDefault="00132D2A">
      <w:pPr>
        <w:autoSpaceDE w:val="0"/>
        <w:autoSpaceDN w:val="0"/>
        <w:spacing w:before="324" w:after="0" w:line="230" w:lineRule="auto"/>
        <w:rPr>
          <w:lang w:val="ru-RU"/>
        </w:rPr>
      </w:pPr>
      <w:r w:rsidRPr="000D56F1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7B04FC" w:rsidRPr="000D56F1" w:rsidRDefault="00132D2A">
      <w:pPr>
        <w:autoSpaceDE w:val="0"/>
        <w:autoSpaceDN w:val="0"/>
        <w:spacing w:before="228" w:after="0" w:line="271" w:lineRule="auto"/>
        <w:ind w:left="420" w:right="432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7B04FC" w:rsidRPr="000D56F1" w:rsidRDefault="00132D2A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B04FC" w:rsidRPr="000D56F1" w:rsidRDefault="00132D2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проявлять готовность руководить, выполнять поручения, подчиняться;</w:t>
      </w:r>
    </w:p>
    <w:p w:rsidR="007B04FC" w:rsidRPr="000D56F1" w:rsidRDefault="00132D2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 выполнять свою часть работы;</w:t>
      </w:r>
    </w:p>
    <w:p w:rsidR="007B04FC" w:rsidRPr="000D56F1" w:rsidRDefault="00132D2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оценивать свой вклад в общий результат;</w:t>
      </w:r>
    </w:p>
    <w:p w:rsidR="007B04FC" w:rsidRPr="000D56F1" w:rsidRDefault="00132D2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выполнять совместные проектные задания с опорой на предложенные образцы.</w:t>
      </w:r>
    </w:p>
    <w:p w:rsidR="007B04FC" w:rsidRPr="000D56F1" w:rsidRDefault="00132D2A">
      <w:pPr>
        <w:autoSpaceDE w:val="0"/>
        <w:autoSpaceDN w:val="0"/>
        <w:spacing w:before="322" w:after="0" w:line="230" w:lineRule="auto"/>
        <w:rPr>
          <w:lang w:val="ru-RU"/>
        </w:rPr>
      </w:pPr>
      <w:r w:rsidRPr="000D56F1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7B04FC" w:rsidRPr="000D56F1" w:rsidRDefault="00132D2A">
      <w:pPr>
        <w:autoSpaceDE w:val="0"/>
        <w:autoSpaceDN w:val="0"/>
        <w:spacing w:before="166" w:after="0"/>
        <w:ind w:right="576" w:firstLine="180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7B04FC" w:rsidRPr="000D56F1" w:rsidRDefault="00132D2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</w:t>
      </w:r>
      <w:r w:rsidRPr="000D56F1">
        <w:rPr>
          <w:rFonts w:ascii="Times New Roman" w:eastAsia="Times New Roman" w:hAnsi="Times New Roman"/>
          <w:b/>
          <w:color w:val="000000"/>
          <w:sz w:val="24"/>
          <w:lang w:val="ru-RU"/>
        </w:rPr>
        <w:t>в третьем классе</w:t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обучающийся научится:</w:t>
      </w:r>
    </w:p>
    <w:p w:rsidR="007B04FC" w:rsidRPr="000D56F1" w:rsidRDefault="00132D2A">
      <w:pPr>
        <w:autoSpaceDE w:val="0"/>
        <w:autoSpaceDN w:val="0"/>
        <w:spacing w:before="178" w:after="0" w:line="278" w:lineRule="auto"/>
        <w:ind w:left="420" w:right="144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отвечать на вопрос о культурной значимости устного народного  творчества  и </w:t>
      </w:r>
      <w:r w:rsidRPr="000D56F1">
        <w:rPr>
          <w:lang w:val="ru-RU"/>
        </w:rPr>
        <w:br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художественной  литературы, 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7B04FC" w:rsidRPr="000D56F1" w:rsidRDefault="00132D2A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7B04FC" w:rsidRPr="000D56F1" w:rsidRDefault="00132D2A">
      <w:pPr>
        <w:autoSpaceDE w:val="0"/>
        <w:autoSpaceDN w:val="0"/>
        <w:spacing w:before="190" w:after="0" w:line="271" w:lineRule="auto"/>
        <w:ind w:left="420" w:right="432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7B04FC" w:rsidRPr="000D56F1" w:rsidRDefault="00132D2A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читать наизусть не менее 4 стихотворений в соответствии с изученной тематикой произведений;</w:t>
      </w:r>
    </w:p>
    <w:p w:rsidR="007B04FC" w:rsidRPr="000D56F1" w:rsidRDefault="00132D2A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различать художественные произведения и познавательные тексты;</w:t>
      </w:r>
    </w:p>
    <w:p w:rsidR="007B04FC" w:rsidRPr="000D56F1" w:rsidRDefault="00132D2A">
      <w:pPr>
        <w:autoSpaceDE w:val="0"/>
        <w:autoSpaceDN w:val="0"/>
        <w:spacing w:before="190" w:after="0" w:line="262" w:lineRule="auto"/>
        <w:ind w:left="288" w:right="864"/>
        <w:jc w:val="center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7B04FC" w:rsidRPr="000D56F1" w:rsidRDefault="007B04FC">
      <w:pPr>
        <w:rPr>
          <w:lang w:val="ru-RU"/>
        </w:rPr>
        <w:sectPr w:rsidR="007B04FC" w:rsidRPr="000D56F1">
          <w:pgSz w:w="11900" w:h="16840"/>
          <w:pgMar w:top="298" w:right="740" w:bottom="432" w:left="666" w:header="720" w:footer="720" w:gutter="0"/>
          <w:cols w:space="720" w:equalWidth="0">
            <w:col w:w="10494" w:space="0"/>
          </w:cols>
          <w:docGrid w:linePitch="360"/>
        </w:sectPr>
      </w:pPr>
    </w:p>
    <w:p w:rsidR="007B04FC" w:rsidRPr="000D56F1" w:rsidRDefault="007B04FC">
      <w:pPr>
        <w:autoSpaceDE w:val="0"/>
        <w:autoSpaceDN w:val="0"/>
        <w:spacing w:after="108" w:line="220" w:lineRule="exact"/>
        <w:rPr>
          <w:lang w:val="ru-RU"/>
        </w:rPr>
      </w:pPr>
    </w:p>
    <w:p w:rsidR="007B04FC" w:rsidRPr="000D56F1" w:rsidRDefault="00132D2A">
      <w:pPr>
        <w:autoSpaceDE w:val="0"/>
        <w:autoSpaceDN w:val="0"/>
        <w:spacing w:after="0" w:line="262" w:lineRule="auto"/>
        <w:ind w:right="576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7B04FC" w:rsidRPr="000D56F1" w:rsidRDefault="00132D2A">
      <w:pPr>
        <w:autoSpaceDE w:val="0"/>
        <w:autoSpaceDN w:val="0"/>
        <w:spacing w:before="190" w:after="0"/>
        <w:ind w:right="144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и называть отдельные жанры фольклора (считалки, загадки, пословицы, </w:t>
      </w:r>
      <w:proofErr w:type="spellStart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потешки</w:t>
      </w:r>
      <w:proofErr w:type="spellEnd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7B04FC" w:rsidRPr="000D56F1" w:rsidRDefault="00132D2A">
      <w:pPr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7B04FC" w:rsidRPr="000D56F1" w:rsidRDefault="00132D2A">
      <w:pPr>
        <w:autoSpaceDE w:val="0"/>
        <w:autoSpaceDN w:val="0"/>
        <w:spacing w:before="192" w:after="0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7B04FC" w:rsidRPr="000D56F1" w:rsidRDefault="00132D2A">
      <w:pPr>
        <w:autoSpaceDE w:val="0"/>
        <w:autoSpaceDN w:val="0"/>
        <w:spacing w:before="190" w:after="0" w:line="271" w:lineRule="auto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7B04FC" w:rsidRPr="000D56F1" w:rsidRDefault="00132D2A">
      <w:pPr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7B04FC" w:rsidRPr="000D56F1" w:rsidRDefault="00132D2A">
      <w:pPr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7B04FC" w:rsidRPr="000D56F1" w:rsidRDefault="00132D2A">
      <w:pPr>
        <w:autoSpaceDE w:val="0"/>
        <w:autoSpaceDN w:val="0"/>
        <w:spacing w:before="190" w:after="0"/>
        <w:ind w:right="144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обсуждении прослушанного/прочитанного произведения: строить </w:t>
      </w:r>
      <w:r w:rsidRPr="000D56F1">
        <w:rPr>
          <w:lang w:val="ru-RU"/>
        </w:rPr>
        <w:br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монологическое и диалогическое высказывание с соблюдением орфоэпических и </w:t>
      </w:r>
      <w:r w:rsidRPr="000D56F1">
        <w:rPr>
          <w:lang w:val="ru-RU"/>
        </w:rPr>
        <w:br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7B04FC" w:rsidRPr="000D56F1" w:rsidRDefault="00132D2A">
      <w:pPr>
        <w:autoSpaceDE w:val="0"/>
        <w:autoSpaceDN w:val="0"/>
        <w:spacing w:before="238" w:after="0" w:line="262" w:lineRule="auto"/>
        <w:ind w:right="288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7B04FC" w:rsidRPr="000D56F1" w:rsidRDefault="00132D2A">
      <w:pPr>
        <w:autoSpaceDE w:val="0"/>
        <w:autoSpaceDN w:val="0"/>
        <w:spacing w:before="192" w:after="0" w:line="262" w:lineRule="auto"/>
        <w:ind w:right="1008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7B04FC" w:rsidRPr="000D56F1" w:rsidRDefault="00132D2A">
      <w:pPr>
        <w:autoSpaceDE w:val="0"/>
        <w:autoSpaceDN w:val="0"/>
        <w:spacing w:before="190" w:after="0" w:line="262" w:lineRule="auto"/>
        <w:ind w:right="288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читать по ролям с соблюдением норм произношения, инсценировать небольшие эпизоды из произведения;</w:t>
      </w:r>
    </w:p>
    <w:p w:rsidR="007B04FC" w:rsidRPr="000D56F1" w:rsidRDefault="00132D2A">
      <w:pPr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</w:t>
      </w:r>
      <w:r w:rsidRPr="000D56F1">
        <w:rPr>
          <w:lang w:val="ru-RU"/>
        </w:rPr>
        <w:br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корректировать собственный письменный текст;</w:t>
      </w:r>
    </w:p>
    <w:p w:rsidR="007B04FC" w:rsidRPr="000D56F1" w:rsidRDefault="00132D2A">
      <w:pPr>
        <w:autoSpaceDE w:val="0"/>
        <w:autoSpaceDN w:val="0"/>
        <w:spacing w:before="190" w:after="0" w:line="230" w:lineRule="auto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составлять краткий отзыв о прочитанном произведении по заданному алгоритму;</w:t>
      </w:r>
    </w:p>
    <w:p w:rsidR="007B04FC" w:rsidRPr="000D56F1" w:rsidRDefault="00132D2A">
      <w:pPr>
        <w:autoSpaceDE w:val="0"/>
        <w:autoSpaceDN w:val="0"/>
        <w:spacing w:before="190" w:after="0" w:line="262" w:lineRule="auto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сочинять тексты, используя аналогии, иллюстрации, придумывать продолжение прочитанного произведения;</w:t>
      </w:r>
    </w:p>
    <w:p w:rsidR="007B04FC" w:rsidRPr="000D56F1" w:rsidRDefault="00132D2A">
      <w:pPr>
        <w:autoSpaceDE w:val="0"/>
        <w:autoSpaceDN w:val="0"/>
        <w:spacing w:before="190" w:after="0" w:line="262" w:lineRule="auto"/>
        <w:ind w:right="720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7B04FC" w:rsidRPr="000D56F1" w:rsidRDefault="00132D2A">
      <w:pPr>
        <w:autoSpaceDE w:val="0"/>
        <w:autoSpaceDN w:val="0"/>
        <w:spacing w:before="190" w:after="0" w:line="230" w:lineRule="auto"/>
        <w:jc w:val="center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книги для самостоятельного чтения с учётом рекомендательного списка,  используя </w:t>
      </w:r>
    </w:p>
    <w:p w:rsidR="007B04FC" w:rsidRPr="000D56F1" w:rsidRDefault="007B04FC">
      <w:pPr>
        <w:rPr>
          <w:lang w:val="ru-RU"/>
        </w:rPr>
        <w:sectPr w:rsidR="007B04FC" w:rsidRPr="000D56F1">
          <w:pgSz w:w="11900" w:h="16840"/>
          <w:pgMar w:top="328" w:right="702" w:bottom="312" w:left="1086" w:header="720" w:footer="720" w:gutter="0"/>
          <w:cols w:space="720" w:equalWidth="0">
            <w:col w:w="10112" w:space="0"/>
          </w:cols>
          <w:docGrid w:linePitch="360"/>
        </w:sectPr>
      </w:pPr>
    </w:p>
    <w:p w:rsidR="007B04FC" w:rsidRPr="000D56F1" w:rsidRDefault="007B04FC">
      <w:pPr>
        <w:autoSpaceDE w:val="0"/>
        <w:autoSpaceDN w:val="0"/>
        <w:spacing w:after="72" w:line="220" w:lineRule="exact"/>
        <w:rPr>
          <w:lang w:val="ru-RU"/>
        </w:rPr>
      </w:pPr>
    </w:p>
    <w:p w:rsidR="007B04FC" w:rsidRPr="000D56F1" w:rsidRDefault="00132D2A">
      <w:pPr>
        <w:autoSpaceDE w:val="0"/>
        <w:autoSpaceDN w:val="0"/>
        <w:spacing w:after="0" w:line="230" w:lineRule="auto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картотеки,  рассказывать о прочитанной книге;</w:t>
      </w:r>
    </w:p>
    <w:p w:rsidR="007B04FC" w:rsidRPr="000D56F1" w:rsidRDefault="00132D2A">
      <w:pPr>
        <w:autoSpaceDE w:val="0"/>
        <w:autoSpaceDN w:val="0"/>
        <w:spacing w:before="190" w:after="0" w:line="271" w:lineRule="auto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справочную литературу, включая ресурсы сети. Интернет (в условиях контролируемого входа), для получения дополнительной информации в соответствии с учебной задачей.</w:t>
      </w:r>
    </w:p>
    <w:p w:rsidR="007B04FC" w:rsidRPr="000D56F1" w:rsidRDefault="007B04FC">
      <w:pPr>
        <w:rPr>
          <w:lang w:val="ru-RU"/>
        </w:rPr>
        <w:sectPr w:rsidR="007B04FC" w:rsidRPr="000D56F1">
          <w:pgSz w:w="11900" w:h="16840"/>
          <w:pgMar w:top="292" w:right="898" w:bottom="1440" w:left="1086" w:header="720" w:footer="720" w:gutter="0"/>
          <w:cols w:space="720" w:equalWidth="0">
            <w:col w:w="9916" w:space="0"/>
          </w:cols>
          <w:docGrid w:linePitch="360"/>
        </w:sectPr>
      </w:pPr>
    </w:p>
    <w:p w:rsidR="007B04FC" w:rsidRPr="000D56F1" w:rsidRDefault="007B04FC">
      <w:pPr>
        <w:autoSpaceDE w:val="0"/>
        <w:autoSpaceDN w:val="0"/>
        <w:spacing w:after="64" w:line="220" w:lineRule="exact"/>
        <w:rPr>
          <w:lang w:val="ru-RU"/>
        </w:rPr>
      </w:pPr>
    </w:p>
    <w:p w:rsidR="007B04FC" w:rsidRDefault="00132D2A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850"/>
        <w:gridCol w:w="528"/>
        <w:gridCol w:w="1104"/>
        <w:gridCol w:w="1140"/>
        <w:gridCol w:w="806"/>
        <w:gridCol w:w="6242"/>
        <w:gridCol w:w="1118"/>
        <w:gridCol w:w="2246"/>
      </w:tblGrid>
      <w:tr w:rsidR="007B04FC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78" w:after="0" w:line="247" w:lineRule="auto"/>
              <w:ind w:left="72" w:right="720"/>
              <w:jc w:val="both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45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6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47" w:lineRule="auto"/>
              <w:ind w:left="74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2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7B04FC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FC" w:rsidRDefault="007B04F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FC" w:rsidRDefault="007B04FC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FC" w:rsidRDefault="007B04F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7B04FC" w:rsidRDefault="007B04FC"/>
        </w:tc>
        <w:tc>
          <w:tcPr>
            <w:tcW w:w="1726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7B04FC" w:rsidRDefault="007B04F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FC" w:rsidRDefault="007B04FC"/>
        </w:tc>
      </w:tr>
      <w:tr w:rsidR="007B04FC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 Родине и её истории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6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78" w:after="0" w:line="252" w:lineRule="auto"/>
              <w:ind w:left="72" w:right="43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Восприятие на слух поэтических и прозаических произведений, понимание их фактического содержания и ответы на вопросы по содержанию текста, осознание нравственно-этических понятий: любовь к родной стране и земле — на примере произведений о Родине. Например, К. Д. Ушинский «Наше отечество», Ф. Н. </w:t>
            </w:r>
            <w:proofErr w:type="spellStart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Глинка«Москва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», М. М. Пришвин «Моя Родина», К. М. Симонов «Родина» (произведение одного-двух авторов по выбору);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 w:rsidP="007C6BC8">
            <w:pPr>
              <w:autoSpaceDE w:val="0"/>
              <w:autoSpaceDN w:val="0"/>
              <w:spacing w:before="78" w:after="0" w:line="247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uroku-literaturnomu-chteniniyu-na-temu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-m-m-prishvin-moya-rodina-3-klass-4128640.html</w:t>
            </w:r>
          </w:p>
        </w:tc>
      </w:tr>
      <w:tr w:rsidR="007B04FC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Фольклор (устное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народное творчество)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«Чтение» информации, представленной в схематическом виде, объяснение значения </w:t>
            </w:r>
            <w:proofErr w:type="spellStart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слова«фольклор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», обобщение представлений о жанрах фольклора малой формы, работа со схемой;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 w:rsidP="007C6BC8">
            <w:pPr>
              <w:autoSpaceDE w:val="0"/>
              <w:autoSpaceDN w:val="0"/>
              <w:spacing w:before="76" w:after="0" w:line="25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6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https://infourok.ru/prezentaciya-po-literaturnomu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-chteniyu-na-temu-ustnoe-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narodnoe-tvorchestvo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-3-klass-5283385.html</w:t>
            </w:r>
          </w:p>
        </w:tc>
      </w:tr>
      <w:tr w:rsidR="007B04FC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Творчество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А.С.Пушкина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стихотворных произведений А. С. Пушкина, обсуждение эмоционального состояния при восприятии описанных картин природы, ответ на вопрос «Какое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настроение вызывает произведение? Почему?» На примере отрывков из </w:t>
            </w:r>
            <w:proofErr w:type="spellStart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романа«Евгений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Онегин»: «В тот год осенняя погода…», «Опрятней модного паркета…»;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и чтение произведения А. С. Пушкина «Сказка о царе </w:t>
            </w:r>
            <w:proofErr w:type="spellStart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Салтане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о сыне его славном и могучем богатыре князе </w:t>
            </w:r>
            <w:proofErr w:type="spellStart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Гвидоне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Салтановиче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о прекрасной царевне Лебеди», удержание в памяти последовательности событий сказки, обсуждение сюжета;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 w:rsidP="007C6BC8">
            <w:pPr>
              <w:autoSpaceDE w:val="0"/>
              <w:autoSpaceDN w:val="0"/>
              <w:spacing w:before="78" w:after="0" w:line="247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literaturnomu-chteniyu-zhizn-i-tvorchestvo-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as-pushkina-klass-2960947.html</w:t>
            </w:r>
          </w:p>
        </w:tc>
      </w:tr>
      <w:tr w:rsidR="007B04FC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Творчество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И.А.Крылова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басен И. А. Крылова (не менее двух, например: «Мартышка и Очки», «Ворона и Лисица», «Слон и </w:t>
            </w:r>
            <w:proofErr w:type="spellStart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Моська»,«Чиж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Голубь», «Лисица и Виноград», «Кукушка и Петух»(по выбору), подготовка ответа на вопрос «Какое качество высмеивает автор?»;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Игра «Вспомни и назови»: поиск басен по названным героям;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 w:rsidP="007C6BC8">
            <w:pPr>
              <w:autoSpaceDE w:val="0"/>
              <w:autoSpaceDN w:val="0"/>
              <w:spacing w:before="78" w:after="0" w:line="25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https://infourok.ru/prezentaciya-k-uroku-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literaturnogo-chteniya-klass-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basnopisec-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ivan-andreevich-krilov-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693759.html</w:t>
            </w:r>
          </w:p>
        </w:tc>
      </w:tr>
      <w:tr w:rsidR="007B04FC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I</w:t>
            </w:r>
            <w:r w:rsidRPr="000D56F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Х 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Составление выставки книг на тему «Картины природы в произведениях поэтов Х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</w:t>
            </w:r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 века»;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 w:rsidP="007C6BC8">
            <w:pPr>
              <w:autoSpaceDE w:val="0"/>
              <w:autoSpaceDN w:val="0"/>
              <w:spacing w:before="76" w:after="0" w:line="25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6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https://infourok.ru/prezentaciya-rodnaya-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priroda-v-lirike-russkih-poetov-hih-veka-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1365456.html</w:t>
            </w:r>
          </w:p>
        </w:tc>
      </w:tr>
      <w:tr w:rsidR="007B04FC">
        <w:trPr>
          <w:trHeight w:hRule="exact" w:val="17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Творчество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Л.Н.Толстого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Слушание и чтение произведений Л. Н. Толстого: рассказы «Акула», «Лебеди», «</w:t>
            </w:r>
            <w:proofErr w:type="spellStart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Зайцы»,«Какая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бывает роса на </w:t>
            </w:r>
            <w:proofErr w:type="spellStart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траве»,«Куда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девается вода из моря?», быль «Прыжок», «Лев и собачка», сказка «Ореховая ветка», басня «Белка и волк» и др.(не менее трёх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произведений по выбору);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сюжета рассказа: определение последовательности событий, формулирование вопросов по основным событиям сюжета, восстановление нарушенной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последовательности событий, нахождение в тексте заданного эпизода, составление цитатного плана текста с выделением отдельных эпизодов, смысловых частей;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 w:rsidP="007C6BC8">
            <w:pPr>
              <w:autoSpaceDE w:val="0"/>
              <w:autoSpaceDN w:val="0"/>
              <w:spacing w:before="78" w:after="0" w:line="247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https://infourok.ru/prezentaciya-po-literaturnomu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-chteniyu-na-temu-zhizn-i-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tvorchestvo-lntolstogo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-klass-582891.html</w:t>
            </w:r>
          </w:p>
        </w:tc>
      </w:tr>
    </w:tbl>
    <w:p w:rsidR="007B04FC" w:rsidRDefault="007B04FC">
      <w:pPr>
        <w:autoSpaceDE w:val="0"/>
        <w:autoSpaceDN w:val="0"/>
        <w:spacing w:after="0" w:line="14" w:lineRule="exact"/>
      </w:pPr>
    </w:p>
    <w:p w:rsidR="007B04FC" w:rsidRDefault="007B04FC">
      <w:pPr>
        <w:sectPr w:rsidR="007B04FC">
          <w:pgSz w:w="16840" w:h="11900"/>
          <w:pgMar w:top="282" w:right="640" w:bottom="92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B04FC" w:rsidRDefault="007B04F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850"/>
        <w:gridCol w:w="528"/>
        <w:gridCol w:w="1104"/>
        <w:gridCol w:w="1140"/>
        <w:gridCol w:w="806"/>
        <w:gridCol w:w="6242"/>
        <w:gridCol w:w="1118"/>
        <w:gridCol w:w="2246"/>
      </w:tblGrid>
      <w:tr w:rsidR="007B04FC">
        <w:trPr>
          <w:trHeight w:hRule="exact" w:val="17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Литературная сказка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Слушание и чтение литературных сказок (не менее двух). Например, произведения Д. Н.</w:t>
            </w:r>
          </w:p>
          <w:p w:rsidR="007B04FC" w:rsidRPr="000D56F1" w:rsidRDefault="00132D2A">
            <w:pPr>
              <w:autoSpaceDE w:val="0"/>
              <w:autoSpaceDN w:val="0"/>
              <w:spacing w:before="20" w:after="0" w:line="247" w:lineRule="auto"/>
              <w:ind w:left="72" w:right="324"/>
              <w:jc w:val="both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Мамина-Сибиряка «Сказка про храброго зайца — длинные уши, косые глаза, короткий хвост», «Сказка про Воробья </w:t>
            </w:r>
            <w:proofErr w:type="spellStart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Воробеича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Ерша </w:t>
            </w:r>
            <w:proofErr w:type="spellStart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Ершовича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весёлого трубочиста </w:t>
            </w:r>
            <w:proofErr w:type="spellStart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Яшу</w:t>
            </w:r>
            <w:proofErr w:type="gramStart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»,«</w:t>
            </w:r>
            <w:proofErr w:type="gramEnd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Серая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шейка», «Умнее всех», И. С. Соколова-Микитова «</w:t>
            </w:r>
            <w:proofErr w:type="spellStart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Листопадничек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», В. Ф.</w:t>
            </w:r>
          </w:p>
          <w:p w:rsidR="007B04FC" w:rsidRPr="000D56F1" w:rsidRDefault="00132D2A">
            <w:pPr>
              <w:autoSpaceDE w:val="0"/>
              <w:autoSpaceDN w:val="0"/>
              <w:spacing w:before="20" w:after="0" w:line="250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Одоевского «Мороз Иванович», В. М. Гаршина «Лягушка-путешественница»;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текстом произведения (характеристика героя): нахождение описания героя, определение взаимосвязи между поступками героев, сравнение героев по аналогии или по контрасту, оценка поступков героев;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 w:rsidP="007C6BC8">
            <w:pPr>
              <w:autoSpaceDE w:val="0"/>
              <w:autoSpaceDN w:val="0"/>
              <w:spacing w:before="78" w:after="0" w:line="247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https://infourok.ru/prezentaciya-po-literaturnomu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-chteniyu-na-temu-literaturnie-skazki-klass-2042402.html</w:t>
            </w:r>
          </w:p>
        </w:tc>
      </w:tr>
      <w:tr w:rsidR="007B04FC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80" w:after="0" w:line="250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XX</w:t>
            </w:r>
            <w:r w:rsidRPr="000D56F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80" w:after="0" w:line="250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Рассматривание репродукций картин и подбор к ним соответствующих стихотворных строк. Например, картины В. Д. Поленова «Первый снег», А. К. </w:t>
            </w:r>
            <w:proofErr w:type="spellStart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Саврасова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</w:t>
            </w:r>
            <w:proofErr w:type="spellStart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Зима</w:t>
            </w:r>
            <w:proofErr w:type="gramStart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»,«</w:t>
            </w:r>
            <w:proofErr w:type="gramEnd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Сосновый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бор на берегу реки», И. Э. Грабаря «Зимнее </w:t>
            </w:r>
            <w:proofErr w:type="spellStart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утро»,«Февральская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лазурь», В. И.</w:t>
            </w:r>
          </w:p>
          <w:p w:rsidR="007B04FC" w:rsidRPr="000D56F1" w:rsidRDefault="00132D2A">
            <w:pPr>
              <w:autoSpaceDE w:val="0"/>
              <w:autoSpaceDN w:val="0"/>
              <w:spacing w:before="18" w:after="0" w:line="250" w:lineRule="auto"/>
              <w:ind w:left="72" w:right="288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Сурикова «Взятие снежного городка» и др.;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составление устного рассказа по иллюстрации (репродукции картины); Выразительное чтение вслух и наизусть с сохранением интонационного рисунка произведения;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 w:rsidP="007C6BC8">
            <w:pPr>
              <w:autoSpaceDE w:val="0"/>
              <w:autoSpaceDN w:val="0"/>
              <w:spacing w:before="80" w:after="0" w:line="25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80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https://infourok.ru/prezentaciya-tema-prirody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-v-tvorchestve-pisatelej-xx-v-5054548.html</w:t>
            </w:r>
          </w:p>
        </w:tc>
      </w:tr>
      <w:tr w:rsidR="007B04FC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Произведения о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взаимоотношениях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человека и животных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сравнение рассказов (тема, главная мысль, герои);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Дифференцированная работа: составление рассказа от имени одного из героев-животных; Составление выставки книг (тема дружбы человека и животного), рассказ о любимой книге на эту тему;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 w:rsidP="007C6BC8">
            <w:pPr>
              <w:autoSpaceDE w:val="0"/>
              <w:autoSpaceDN w:val="0"/>
              <w:spacing w:before="76" w:after="0" w:line="252" w:lineRule="auto"/>
              <w:ind w:left="7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0D56F1">
              <w:rPr>
                <w:lang w:val="ru-RU"/>
              </w:rPr>
              <w:br/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 5177/start/284308/</w:t>
            </w:r>
          </w:p>
          <w:p w:rsidR="007B04FC" w:rsidRDefault="00132D2A">
            <w:pPr>
              <w:autoSpaceDE w:val="0"/>
              <w:autoSpaceDN w:val="0"/>
              <w:spacing w:before="212" w:after="0" w:line="2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https://infourok.ru/prezentaciya-k-uroku-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literaturnogo-chteniya-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vzaimootnosheniya-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cheloveka-i-zhivotnogo-sposobi-ih-izobrazheniya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-rasskaz-mmprishvin-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2246197.html</w:t>
            </w:r>
          </w:p>
        </w:tc>
      </w:tr>
      <w:tr w:rsidR="007B04FC" w:rsidRPr="00AC4872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Произведения о детях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Учебный диалог: обсуждение проблем: нелёгкая, тяжёлая жизнь крестьянских детей, на войне ребёнок становится раньше времени взрослым, понимание нравственно-этического смысла понятий «ответственность», «совесть», «честность», «долг», «смелость», ответ на вопрос «Какие качества мы ценим в людях?» (с примерами из текста произведений); Работа с текстом произведения: составление портретной характеристики персонажей с приведением примеров из текста, нахождение в тексте средств изображения героев и выражения их чувств, сравнение героев по их внешнему виду и поступкам, установление взаимосвязи между поступками, чувствами героев, определение авторского отношения к героям;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 w:rsidP="007C6BC8">
            <w:pPr>
              <w:autoSpaceDE w:val="0"/>
              <w:autoSpaceDN w:val="0"/>
              <w:spacing w:before="76" w:after="0" w:line="254" w:lineRule="auto"/>
              <w:ind w:left="7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infourok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prezentaciya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po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0D56F1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literaturnomu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chteniyu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prazdnik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poezii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0D56F1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russkie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poeti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</w:t>
            </w:r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detyah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klass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1709966.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html</w:t>
            </w:r>
          </w:p>
        </w:tc>
      </w:tr>
      <w:tr w:rsidR="007B04FC">
        <w:trPr>
          <w:trHeight w:hRule="exact" w:val="167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1.11.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Юмористические произведения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Слушание чтения художественных произведений, оценка эмоционального состояния при восприятии юмористического произведения, ответ на вопрос «Какое чувство вызывает сюжет рассказа? Почему?». На примере произведений Н. Н. Носова «Федина </w:t>
            </w:r>
            <w:proofErr w:type="spellStart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задача»,«Телефон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», М. М. Зощенко «Великие путешественники», «Пора вставать!» и др. (не менее двух произведений);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текстом произведения: составление портретной характеристики персонажей с приведением примеров из текста, нахождение в тексте средства изображения героев и выражения их чувств;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 w:rsidP="007C6BC8">
            <w:pPr>
              <w:autoSpaceDE w:val="0"/>
              <w:autoSpaceDN w:val="0"/>
              <w:spacing w:before="78" w:after="0" w:line="247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https://infourok.ru/prezentaciya-detskie-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yumoristicheskie-knigi-nnnosov-468258.html</w:t>
            </w:r>
          </w:p>
        </w:tc>
      </w:tr>
    </w:tbl>
    <w:p w:rsidR="007B04FC" w:rsidRDefault="007B04FC">
      <w:pPr>
        <w:autoSpaceDE w:val="0"/>
        <w:autoSpaceDN w:val="0"/>
        <w:spacing w:after="0" w:line="14" w:lineRule="exact"/>
      </w:pPr>
    </w:p>
    <w:p w:rsidR="007B04FC" w:rsidRDefault="007B04FC">
      <w:pPr>
        <w:sectPr w:rsidR="007B04FC">
          <w:pgSz w:w="16840" w:h="11900"/>
          <w:pgMar w:top="284" w:right="640" w:bottom="113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B04FC" w:rsidRDefault="007B04F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850"/>
        <w:gridCol w:w="528"/>
        <w:gridCol w:w="1104"/>
        <w:gridCol w:w="1140"/>
        <w:gridCol w:w="806"/>
        <w:gridCol w:w="6242"/>
        <w:gridCol w:w="1118"/>
        <w:gridCol w:w="2246"/>
      </w:tblGrid>
      <w:tr w:rsidR="007B04FC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1.12.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Зарубежная литература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 литературных сказок зарубежных писателей (произведения двух-трёх авторов по выбору). Например, произведения Ш. Перро «Подарки феи», Х.-К. Андерсена «Гадкий утёнок», Ц. </w:t>
            </w:r>
            <w:proofErr w:type="spellStart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Топелиуса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«Солнечный Луч в ноябре», Р. Киплинга «</w:t>
            </w:r>
            <w:proofErr w:type="spellStart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Маугли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», Дж. </w:t>
            </w:r>
            <w:proofErr w:type="spellStart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Родари«Волшебный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барабан»;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 сюжета сказки: определение последовательности событий, формулирование вопросов по основным событиям сюжета, восстановление нарушенной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последовательности событий, нахождение в тексте заданного эпизода, составление цитатного плана текста с выделением отдельных эпизодов, смысловых частей;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Пересказ (устно) содержания произведения выборочно;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чтение диалогов по ролям;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 w:rsidP="007C6BC8">
            <w:pPr>
              <w:autoSpaceDE w:val="0"/>
              <w:autoSpaceDN w:val="0"/>
              <w:spacing w:before="78" w:after="0" w:line="25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literaturnomu-chteniyu-na-temu-zarubezhnaya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-literatura-3731470.html</w:t>
            </w:r>
          </w:p>
          <w:p w:rsidR="007B04FC" w:rsidRDefault="00132D2A">
            <w:pPr>
              <w:autoSpaceDE w:val="0"/>
              <w:autoSpaceDN w:val="0"/>
              <w:spacing w:before="212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https://infourok.ru/prezentaciya-igra-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viktorina-po-chteniyu-3-klass-zarubezhnaya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-literatura-5654921.html</w:t>
            </w:r>
          </w:p>
        </w:tc>
      </w:tr>
      <w:tr w:rsidR="007B04FC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1.13.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Библиографическая культура (работа с детской книгой 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справочной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литературой)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6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Экскурсия в школьную или ближайшую детскую библиотеку: знакомство с правилами и способами выбора необходимой книги, выполнение правил юного читателя: культура поведения в библиотеке, работа с каталогом;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обсуждение проблем значения чтения для развития личности, роли книги в жизни человека;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(устно) ответа на вопрос «Для чего нужна книга?» и написание небольшого текста-рассуждения на тему «Почему так важно читать?», корректирование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(редактирование) собственного текста с использованием словаря;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6" w:after="0" w:line="245" w:lineRule="auto"/>
              <w:ind w:left="74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6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https://infourok.ru/prezentaciya-k-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bibliotechnomu-uroku-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spravochnaya-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literatura-klass-3103219.html</w:t>
            </w:r>
          </w:p>
        </w:tc>
      </w:tr>
      <w:tr w:rsidR="007B04FC">
        <w:trPr>
          <w:trHeight w:hRule="exact" w:val="348"/>
        </w:trPr>
        <w:tc>
          <w:tcPr>
            <w:tcW w:w="2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26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</w:tr>
      <w:tr w:rsidR="007B04FC">
        <w:trPr>
          <w:trHeight w:hRule="exact" w:val="520"/>
        </w:trPr>
        <w:tc>
          <w:tcPr>
            <w:tcW w:w="2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04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</w:tr>
    </w:tbl>
    <w:p w:rsidR="007B04FC" w:rsidRDefault="007B04FC">
      <w:pPr>
        <w:autoSpaceDE w:val="0"/>
        <w:autoSpaceDN w:val="0"/>
        <w:spacing w:after="0" w:line="14" w:lineRule="exact"/>
      </w:pPr>
    </w:p>
    <w:p w:rsidR="007B04FC" w:rsidRDefault="007B04FC">
      <w:pPr>
        <w:sectPr w:rsidR="007B04FC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B04FC" w:rsidRDefault="007B04FC">
      <w:pPr>
        <w:autoSpaceDE w:val="0"/>
        <w:autoSpaceDN w:val="0"/>
        <w:spacing w:after="78" w:line="220" w:lineRule="exact"/>
      </w:pPr>
    </w:p>
    <w:p w:rsidR="007B04FC" w:rsidRDefault="00132D2A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7B04FC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7B04FC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FC" w:rsidRDefault="007B04FC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FC" w:rsidRDefault="007B04FC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FC" w:rsidRDefault="007B04FC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FC" w:rsidRDefault="007B04FC"/>
        </w:tc>
      </w:tr>
      <w:tr w:rsidR="007B04FC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 Родине и её истории.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Любовь к Родине и её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история — важные темы произведений литературы.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Родине и её истории (6 ч) Чувство любви к Родине,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сопричастность к прошлому и настоящему своей страны и родного края — главные идеи, нравственные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ценности, выраженные 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произведениях о Родине.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Родине и её истории (6 ч) Образ Родины 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стихотворных 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прозаических произведениях писателей и поэтов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 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ХХ веков.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383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Родине и её истории (6 ч) Образ Родины 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стихотворных 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прозаических произведениях писателей и поэтов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 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ХХ веков. Осознание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нравственно-этических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понятий: любовь к родной стороне, малой родине,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гордость за красоту 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величие своей Отчизны.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 w:rsidP="00E006D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</w:p>
        </w:tc>
      </w:tr>
    </w:tbl>
    <w:p w:rsidR="007B04FC" w:rsidRDefault="007B04FC">
      <w:pPr>
        <w:autoSpaceDE w:val="0"/>
        <w:autoSpaceDN w:val="0"/>
        <w:spacing w:after="0" w:line="14" w:lineRule="exact"/>
      </w:pPr>
    </w:p>
    <w:p w:rsidR="007B04FC" w:rsidRDefault="007B04FC">
      <w:pPr>
        <w:sectPr w:rsidR="007B04FC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B04FC" w:rsidRDefault="007B04F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7B04FC">
        <w:trPr>
          <w:trHeight w:hRule="exact" w:val="519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 Родине и её истории (6 ч) Образ Родины 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стихотворных 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прозаических произведениях писателей и поэтов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 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ХХ веков. Осознание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нравственно-этических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понятий: любовь к родной стороне, малой родине,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гордость за красоту 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величие своей Отчизны.</w:t>
            </w:r>
          </w:p>
          <w:p w:rsidR="007B04FC" w:rsidRPr="000D56F1" w:rsidRDefault="00132D2A">
            <w:pPr>
              <w:autoSpaceDE w:val="0"/>
              <w:autoSpaceDN w:val="0"/>
              <w:spacing w:before="72" w:after="0" w:line="262" w:lineRule="auto"/>
              <w:ind w:left="72" w:right="43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Роль и особенности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заголовка произведения.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План текста. Разные вида плана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519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 Родине и её истории (6 ч) Осознание нравственно-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этических понятий: любовь к родной стороне, малой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родине, гордость за красоту и величие своей Отчизны.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Роль и особенности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заголовка произведения.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Репродукции картин как иллюстрации к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произведениям о Родине.</w:t>
            </w:r>
          </w:p>
          <w:p w:rsidR="007B04FC" w:rsidRPr="000D56F1" w:rsidRDefault="00132D2A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средств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выразительности при чтении вслух: интонация, темп,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ритм, логические ударения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 w:rsidP="00E006D2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</w:p>
        </w:tc>
      </w:tr>
      <w:tr w:rsidR="007B04FC">
        <w:trPr>
          <w:trHeight w:hRule="exact" w:val="249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100" w:after="0" w:line="283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 (устное народное творчество)(16 ч)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Расширение знаний о малых жанрах фольклора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(пословицы, </w:t>
            </w:r>
            <w:proofErr w:type="spellStart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считалки, небылицы,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скороговорки, загадки).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7B04FC" w:rsidRDefault="007B04FC">
      <w:pPr>
        <w:autoSpaceDE w:val="0"/>
        <w:autoSpaceDN w:val="0"/>
        <w:spacing w:after="0" w:line="14" w:lineRule="exact"/>
      </w:pPr>
    </w:p>
    <w:p w:rsidR="007B04FC" w:rsidRDefault="007B04FC">
      <w:pPr>
        <w:sectPr w:rsidR="007B04FC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B04FC" w:rsidRDefault="007B04F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7B04FC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83" w:lineRule="auto"/>
              <w:ind w:left="72"/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 (устное народное творчество)(16 ч)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видами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загадок.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Пословицы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характеристика,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нравственная основа).</w:t>
            </w:r>
          </w:p>
          <w:p w:rsidR="007B04FC" w:rsidRDefault="00132D2A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Выразительность речи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351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71" w:lineRule="auto"/>
              <w:ind w:left="72" w:right="196"/>
              <w:jc w:val="both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 (устное народное творчество)(16 ч) Любимые жанры фольклора.</w:t>
            </w:r>
          </w:p>
          <w:p w:rsidR="007B04FC" w:rsidRPr="000D56F1" w:rsidRDefault="00132D2A">
            <w:pPr>
              <w:autoSpaceDE w:val="0"/>
              <w:autoSpaceDN w:val="0"/>
              <w:spacing w:before="72" w:after="0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Активный словарь: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образные слова, пословицы и поговорки, крылатые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выражения в устной речи.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Нравственные ценности 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фольклорных произведениях народов России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41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71" w:lineRule="auto"/>
              <w:ind w:left="72" w:right="196"/>
              <w:jc w:val="both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 (устное народное творчество)(16 ч) Любимые жанры фольклора.</w:t>
            </w:r>
          </w:p>
          <w:p w:rsidR="007B04FC" w:rsidRPr="000D56F1" w:rsidRDefault="00132D2A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Активный словарь: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образные слова, пословицы и поговорки, крылатые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выражения в устной речи.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Нравственные ценности 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фольклорных произведениях народов России.</w:t>
            </w:r>
          </w:p>
          <w:p w:rsidR="007B04FC" w:rsidRDefault="00132D2A">
            <w:pPr>
              <w:autoSpaceDE w:val="0"/>
              <w:autoSpaceDN w:val="0"/>
              <w:spacing w:before="7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Иллюсттрации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, описание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417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100" w:after="0" w:line="271" w:lineRule="auto"/>
              <w:ind w:left="72" w:right="196"/>
              <w:jc w:val="both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 (устное народное творчество)(16 ч) Любимые жанры фольклора.</w:t>
            </w:r>
          </w:p>
          <w:p w:rsidR="007B04FC" w:rsidRPr="000D56F1" w:rsidRDefault="00132D2A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Активный словарь: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образные слова, пословицы и поговорки, крылатые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выражения в устной речи.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Нравственные ценности 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фольклорных произведениях народов России.</w:t>
            </w:r>
          </w:p>
          <w:p w:rsidR="007B04FC" w:rsidRDefault="00132D2A">
            <w:pPr>
              <w:autoSpaceDE w:val="0"/>
              <w:autoSpaceDN w:val="0"/>
              <w:spacing w:before="7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Иллюсттрации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, описание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7B04FC" w:rsidRDefault="007B04FC">
      <w:pPr>
        <w:autoSpaceDE w:val="0"/>
        <w:autoSpaceDN w:val="0"/>
        <w:spacing w:after="0" w:line="14" w:lineRule="exact"/>
      </w:pPr>
    </w:p>
    <w:p w:rsidR="007B04FC" w:rsidRDefault="007B04FC">
      <w:pPr>
        <w:sectPr w:rsidR="007B04FC">
          <w:pgSz w:w="11900" w:h="16840"/>
          <w:pgMar w:top="284" w:right="650" w:bottom="7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B04FC" w:rsidRDefault="007B04F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7B04FC">
        <w:trPr>
          <w:trHeight w:hRule="exact" w:val="687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 (устное народное творчество)(16 ч)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Расширение знаний о малых жанрах фольклора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(пословицы, </w:t>
            </w:r>
            <w:proofErr w:type="spellStart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считалки, небылицы,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скороговорки, загадки).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видами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загадок. Пословицы народов России (значение,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характеристика,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нравственная основа). Книги и словари, созданные В. И. </w:t>
            </w:r>
          </w:p>
          <w:p w:rsidR="007B04FC" w:rsidRPr="000D56F1" w:rsidRDefault="00132D2A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Далем. Активный словарь: образные слова, пословицы и поговорки, крылатые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выражения в устной речи.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Нравственные ценности 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фольклорных произведениях народов России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 w:rsidP="00E006D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</w:p>
        </w:tc>
      </w:tr>
      <w:tr w:rsidR="007B04FC">
        <w:trPr>
          <w:trHeight w:hRule="exact" w:val="685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 (устное народное творчество)(16 ч)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Расширение знаний о малых жанрах фольклора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(пословицы, </w:t>
            </w:r>
            <w:proofErr w:type="spellStart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считалки, небылицы,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скороговорки, загадки).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видами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загадок. Пословицы народов России (значение,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характеристика,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нравственная основа). Книги и словари, созданные В. И. </w:t>
            </w:r>
          </w:p>
          <w:p w:rsidR="007B04FC" w:rsidRPr="000D56F1" w:rsidRDefault="00132D2A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Далем. Активный словарь: образные слова, пословицы и поговорки, крылатые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выражения в устной речи.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Нравственные ценности 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фольклорных произведениях народов России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7B04FC" w:rsidRDefault="007B04FC">
      <w:pPr>
        <w:autoSpaceDE w:val="0"/>
        <w:autoSpaceDN w:val="0"/>
        <w:spacing w:after="0" w:line="14" w:lineRule="exact"/>
      </w:pPr>
    </w:p>
    <w:p w:rsidR="007B04FC" w:rsidRDefault="007B04FC">
      <w:pPr>
        <w:sectPr w:rsidR="007B04FC">
          <w:pgSz w:w="11900" w:h="16840"/>
          <w:pgMar w:top="284" w:right="650" w:bottom="12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B04FC" w:rsidRDefault="007B04F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7B04FC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 (устное народное творчество)(16 ч) Книги и словари, созданные В. И. </w:t>
            </w:r>
          </w:p>
          <w:p w:rsidR="007B04FC" w:rsidRPr="000D56F1" w:rsidRDefault="00132D2A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Далем. Активный словарь: образные слова, пословицы и поговорки, крылатые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выражения в устной речи.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Нравственные ценности 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фольклорных произведениях народов России.</w:t>
            </w:r>
          </w:p>
          <w:p w:rsidR="007B04FC" w:rsidRDefault="00132D2A">
            <w:pPr>
              <w:autoSpaceDE w:val="0"/>
              <w:autoSpaceDN w:val="0"/>
              <w:spacing w:before="72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Иллюстрирование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подбор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иллюстраций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38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86" w:lineRule="auto"/>
              <w:ind w:left="72" w:right="144"/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 (устное народное творчество)(16 ч) Работа с текстом. Интерпретация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информации. Активный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словарь: образные слова,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пословицы и поговорки,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крылатые выражения 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устной речи.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Нравственные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фольклорных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произведениях народов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383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86" w:lineRule="auto"/>
              <w:ind w:left="72" w:right="144"/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 (устное народное творчество)(16 ч)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Составление словаря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фольклора. Активный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словарь: образные слова,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пословицы и поговорки,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крылатые выражения 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устной речи.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Нравственные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фольклорных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произведениях народов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7B04FC" w:rsidRDefault="007B04FC">
      <w:pPr>
        <w:autoSpaceDE w:val="0"/>
        <w:autoSpaceDN w:val="0"/>
        <w:spacing w:after="0" w:line="14" w:lineRule="exact"/>
      </w:pPr>
    </w:p>
    <w:p w:rsidR="007B04FC" w:rsidRDefault="007B04FC">
      <w:pPr>
        <w:sectPr w:rsidR="007B04FC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B04FC" w:rsidRDefault="007B04F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7B04FC">
        <w:trPr>
          <w:trHeight w:hRule="exact" w:val="3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 (устное народное творчество)(16 ч)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Расширение знаний о малых жанрах фольклора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(пословицы, </w:t>
            </w:r>
            <w:proofErr w:type="spellStart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считалки, небылицы,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скороговорки, загадки).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Интерпретация текстов, обсуждение смысла.</w:t>
            </w:r>
          </w:p>
          <w:p w:rsidR="007B04FC" w:rsidRPr="000D56F1" w:rsidRDefault="00132D2A">
            <w:pPr>
              <w:autoSpaceDE w:val="0"/>
              <w:autoSpaceDN w:val="0"/>
              <w:spacing w:before="72" w:after="0" w:line="262" w:lineRule="auto"/>
              <w:ind w:left="72" w:right="432"/>
              <w:rPr>
                <w:lang w:val="ru-RU"/>
              </w:rPr>
            </w:pPr>
            <w:proofErr w:type="spellStart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Высказвание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своей точки зрения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38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 (устное народное творчество)(16 ч)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Расширение знаний о малых жанрах фольклора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(пословицы, </w:t>
            </w:r>
            <w:proofErr w:type="spellStart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считалки, небылицы,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скороговорки, загадки).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Интерпретация текстов, обсуждение смысла.</w:t>
            </w:r>
          </w:p>
          <w:p w:rsidR="007B04FC" w:rsidRDefault="00132D2A">
            <w:pPr>
              <w:autoSpaceDE w:val="0"/>
              <w:autoSpaceDN w:val="0"/>
              <w:spacing w:before="70" w:after="0" w:line="262" w:lineRule="auto"/>
              <w:ind w:left="72" w:right="432"/>
            </w:pPr>
            <w:proofErr w:type="spellStart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Высказвание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своей точки зрения.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диалога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 (устное народное творчество)(16 ч) Виды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загадок.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загадки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7B04FC" w:rsidRDefault="00132D2A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Виды загадок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417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 (устное народное творчество)(16 ч)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Пословицы, </w:t>
            </w:r>
            <w:proofErr w:type="spellStart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считалки, небылицы,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скороговорки, загадки.</w:t>
            </w:r>
          </w:p>
          <w:p w:rsidR="007B04FC" w:rsidRPr="000D56F1" w:rsidRDefault="00132D2A">
            <w:pPr>
              <w:autoSpaceDE w:val="0"/>
              <w:autoSpaceDN w:val="0"/>
              <w:spacing w:before="72" w:after="0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Активный словарь: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образные слова, пословицы и поговорки, крылатые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выражения в устной речи.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Нравственные ценности 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фольклорных произведениях народов России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7B04FC" w:rsidRDefault="007B04FC">
      <w:pPr>
        <w:autoSpaceDE w:val="0"/>
        <w:autoSpaceDN w:val="0"/>
        <w:spacing w:after="0" w:line="14" w:lineRule="exact"/>
      </w:pPr>
    </w:p>
    <w:p w:rsidR="007B04FC" w:rsidRDefault="007B04FC">
      <w:pPr>
        <w:sectPr w:rsidR="007B04FC">
          <w:pgSz w:w="11900" w:h="16840"/>
          <w:pgMar w:top="284" w:right="650" w:bottom="14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B04FC" w:rsidRDefault="007B04FC">
      <w:pPr>
        <w:autoSpaceDE w:val="0"/>
        <w:autoSpaceDN w:val="0"/>
        <w:spacing w:after="66" w:line="220" w:lineRule="exact"/>
      </w:pPr>
    </w:p>
    <w:p w:rsidR="00AC4872" w:rsidRDefault="00AC4872">
      <w:pPr>
        <w:autoSpaceDE w:val="0"/>
        <w:autoSpaceDN w:val="0"/>
        <w:spacing w:after="66" w:line="220" w:lineRule="exact"/>
      </w:pPr>
    </w:p>
    <w:tbl>
      <w:tblPr>
        <w:tblW w:w="10489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82"/>
        <w:gridCol w:w="3179"/>
        <w:gridCol w:w="742"/>
        <w:gridCol w:w="1638"/>
        <w:gridCol w:w="1686"/>
        <w:gridCol w:w="1177"/>
        <w:gridCol w:w="1485"/>
      </w:tblGrid>
      <w:tr w:rsidR="007B04FC" w:rsidTr="00AC4872">
        <w:trPr>
          <w:trHeight w:hRule="exact" w:val="2705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86" w:lineRule="auto"/>
              <w:ind w:left="72"/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 (устное народное творчество)(16 ч)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Нравственные ценности 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фольклорных произведениях народов России.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Любимы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Обсуждаем, характеризуем, высказываем свою точку зрения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AC487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</w:t>
            </w:r>
            <w:r w:rsidR="00132D2A">
              <w:rPr>
                <w:rFonts w:ascii="Times New Roman" w:eastAsia="Times New Roman" w:hAnsi="Times New Roman"/>
                <w:color w:val="000000"/>
                <w:sz w:val="24"/>
              </w:rPr>
              <w:t>й</w:t>
            </w:r>
            <w:proofErr w:type="spellEnd"/>
            <w:r w:rsidR="00132D2A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="00132D2A">
              <w:br/>
            </w:r>
            <w:proofErr w:type="spellStart"/>
            <w:r w:rsidR="00132D2A"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 w:rsidR="00132D2A"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B04FC" w:rsidTr="00AC4872">
        <w:trPr>
          <w:trHeight w:hRule="exact" w:val="11629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 w:rsidP="00EC0CAB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Фольклор (устное народное </w:t>
            </w:r>
            <w:proofErr w:type="gramStart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творчество)(</w:t>
            </w:r>
            <w:proofErr w:type="gramEnd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16 ч) Расширение знаний о малых жанрах фольклора (пословицы, </w:t>
            </w:r>
            <w:proofErr w:type="spellStart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считалки, небылицы, скороговорки, загадки).</w:t>
            </w:r>
            <w:r w:rsidR="00EC0C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Знакомство с видами загадок. Пословицы народов России (значение, характеристика, нравственная основа). К</w:t>
            </w:r>
            <w:r w:rsidR="00EC0C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ниги и словари, созданные В. И. </w:t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Далем. Активный словарь: образные слов</w:t>
            </w:r>
            <w:r w:rsidR="00EC0C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а, пословицы и поговорки, крыла</w:t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тые выражения в устной речи.</w:t>
            </w:r>
            <w:r w:rsidR="00EC0C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Нравственные ценности в фольклорных произведениях народов России.</w:t>
            </w:r>
            <w:r w:rsidR="00EC0C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Фольклорная сказка как отражение общечеловеческих ценностей и нравственных правил. Виды сказок (о животных, бытовые, волшебные).</w:t>
            </w:r>
            <w:r w:rsidR="00EC0C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Художественные особенности сказок: построение (композиция), язык (лексика).</w:t>
            </w:r>
            <w:r w:rsidR="00EC0C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Характеристика героя,</w:t>
            </w:r>
            <w:r w:rsidR="00EC0CA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волшебные помощники, иллюстрация как отражение сюжета волшебной сказки (например, картины В. М.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Васнецова, иллюстрации Ю. А. Васнецова, И. Я.</w:t>
            </w: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 w:rsidP="00E006D2">
            <w:pPr>
              <w:autoSpaceDE w:val="0"/>
              <w:autoSpaceDN w:val="0"/>
              <w:spacing w:before="98" w:after="0" w:line="27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</w:p>
        </w:tc>
      </w:tr>
    </w:tbl>
    <w:p w:rsidR="007B04FC" w:rsidRDefault="007B04FC">
      <w:pPr>
        <w:autoSpaceDE w:val="0"/>
        <w:autoSpaceDN w:val="0"/>
        <w:spacing w:after="0" w:line="14" w:lineRule="exact"/>
      </w:pPr>
    </w:p>
    <w:p w:rsidR="007B04FC" w:rsidRDefault="007B04FC">
      <w:pPr>
        <w:sectPr w:rsidR="007B04FC">
          <w:pgSz w:w="11900" w:h="16840"/>
          <w:pgMar w:top="284" w:right="650" w:bottom="0" w:left="666" w:header="720" w:footer="720" w:gutter="0"/>
          <w:cols w:space="720" w:equalWidth="0">
            <w:col w:w="10584" w:space="0"/>
          </w:cols>
          <w:docGrid w:linePitch="360"/>
        </w:sect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7B04FC" w:rsidRPr="00886E24" w:rsidTr="00EC0CAB">
        <w:trPr>
          <w:trHeight w:hRule="exact" w:val="298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0CAB" w:rsidRDefault="00EC0CA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  <w:p w:rsidR="007B04FC" w:rsidRDefault="00886E2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br/>
            </w:r>
            <w:r w:rsidR="00132D2A"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0CAB" w:rsidRDefault="00EC0CAB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7B04FC" w:rsidRPr="000D56F1" w:rsidRDefault="00886E24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="00132D2A"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Творчество А. С. Пушкина (9 ч) А. С. Пушкин —</w:t>
            </w:r>
            <w:r w:rsidR="00132D2A" w:rsidRPr="000D56F1">
              <w:rPr>
                <w:lang w:val="ru-RU"/>
              </w:rPr>
              <w:br/>
            </w:r>
            <w:r w:rsidR="00132D2A"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великий русский поэт.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0CAB" w:rsidRPr="00886E24" w:rsidRDefault="00EC0CAB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7B04FC" w:rsidRPr="00886E24" w:rsidRDefault="00886E24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="00132D2A" w:rsidRPr="00886E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0CAB" w:rsidRPr="00886E24" w:rsidRDefault="00EC0CA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7B04FC" w:rsidRPr="00886E24" w:rsidRDefault="00886E2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="00132D2A" w:rsidRPr="00886E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0CAB" w:rsidRPr="00886E24" w:rsidRDefault="00EC0CAB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7B04FC" w:rsidRPr="00886E24" w:rsidRDefault="00886E2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="00132D2A" w:rsidRPr="00886E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886E24" w:rsidRDefault="007B04FC">
            <w:pPr>
              <w:rPr>
                <w:lang w:val="ru-RU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C0CAB" w:rsidRPr="00886E24" w:rsidRDefault="00EC0CAB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  <w:p w:rsidR="007B04FC" w:rsidRPr="00886E24" w:rsidRDefault="00886E24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="00132D2A" w:rsidRPr="00886E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="00132D2A" w:rsidRPr="00886E24">
              <w:rPr>
                <w:lang w:val="ru-RU"/>
              </w:rPr>
              <w:br/>
            </w:r>
            <w:r w:rsidR="00132D2A" w:rsidRPr="00886E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7B04FC" w:rsidTr="00EC0CAB">
        <w:trPr>
          <w:trHeight w:hRule="exact" w:val="28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886E24" w:rsidRDefault="00132D2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86E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 А. С. Пушкина (9 ч) Лирические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А. С. 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Пушкина: средства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художественной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выразительности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(сравнение, эпитет); рифма, ритм.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7B04FC" w:rsidRDefault="007B04FC">
      <w:pPr>
        <w:autoSpaceDE w:val="0"/>
        <w:autoSpaceDN w:val="0"/>
        <w:spacing w:after="0" w:line="14" w:lineRule="exact"/>
      </w:pPr>
    </w:p>
    <w:p w:rsidR="007B04FC" w:rsidRDefault="007B04FC">
      <w:pPr>
        <w:sectPr w:rsidR="007B04FC">
          <w:pgSz w:w="11900" w:h="16840"/>
          <w:pgMar w:top="0" w:right="650" w:bottom="7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B04FC" w:rsidRDefault="007B04F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7B04FC">
        <w:trPr>
          <w:trHeight w:hRule="exact" w:val="48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Творчество А. С. Пушкина (9 ч) Литературные сказки А. С. Пушкина в стихах: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«Сказка о царе </w:t>
            </w:r>
            <w:proofErr w:type="spellStart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о сыне его славном и могучем богатыре князе </w:t>
            </w:r>
            <w:proofErr w:type="spellStart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Гвидоне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56F1">
              <w:rPr>
                <w:lang w:val="ru-RU"/>
              </w:rPr>
              <w:br/>
            </w:r>
            <w:proofErr w:type="spellStart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Салтановиче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о прекрасной царевне Лебеди» —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нравственный смысл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произведения, структура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сказочного текста,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сюжета, приём повтора как основа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изменения сюжета.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 А. С. Пушкина (9 ч) Связь пушкинских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сказок с фольклорными.</w:t>
            </w:r>
          </w:p>
          <w:p w:rsidR="007B04FC" w:rsidRDefault="00132D2A">
            <w:pPr>
              <w:autoSpaceDE w:val="0"/>
              <w:autoSpaceDN w:val="0"/>
              <w:spacing w:before="70" w:after="0" w:line="281" w:lineRule="auto"/>
              <w:ind w:left="72"/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Положительные 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отрицательные герои,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волшебные помощники,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язык авторской сказки.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И. Я. 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Билибин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иллюстратор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А. С. Пушкина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Творчество А. С. Пушкина (9 ч) А. С. Пушкин —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великий русский поэт.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Любимые произведения А. </w:t>
            </w:r>
          </w:p>
          <w:p w:rsidR="007B04FC" w:rsidRDefault="00132D2A">
            <w:pPr>
              <w:autoSpaceDE w:val="0"/>
              <w:autoSpaceDN w:val="0"/>
              <w:spacing w:before="70" w:after="0" w:line="281" w:lineRule="auto"/>
              <w:ind w:left="72" w:right="144"/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С. Пушкина: средства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художественной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выразительности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(сравнение, эпитет); рифма, ритм.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Литературные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сказки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 w:rsidP="00886E24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</w:p>
        </w:tc>
      </w:tr>
      <w:tr w:rsidR="007B04F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/>
              <w:ind w:left="72" w:right="144"/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 А. С. Пушкина (9 ч) Произведения А С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Пушкина.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поэта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лексика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Творчество А. С. Пушкина (9 ч) А. С. Пушкин —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великий русский поэт.</w:t>
            </w:r>
          </w:p>
          <w:p w:rsidR="007B04FC" w:rsidRDefault="00132D2A">
            <w:pPr>
              <w:autoSpaceDE w:val="0"/>
              <w:autoSpaceDN w:val="0"/>
              <w:spacing w:before="70" w:after="0" w:line="262" w:lineRule="auto"/>
              <w:ind w:left="72" w:right="11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текстом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интерпретация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7B04FC" w:rsidRDefault="007B04FC">
      <w:pPr>
        <w:autoSpaceDE w:val="0"/>
        <w:autoSpaceDN w:val="0"/>
        <w:spacing w:after="0" w:line="14" w:lineRule="exact"/>
      </w:pPr>
    </w:p>
    <w:p w:rsidR="007B04FC" w:rsidRDefault="007B04FC">
      <w:pPr>
        <w:sectPr w:rsidR="007B04FC">
          <w:pgSz w:w="11900" w:h="16840"/>
          <w:pgMar w:top="284" w:right="650" w:bottom="8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B04FC" w:rsidRDefault="007B04F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7B04FC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Творчество А. С. Пушкина (9 ч) Произведения А. С. 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Пушкина: средства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художественной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выразительности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(сравнение, эпитет); рифма, ритм.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351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Творчество А. С. Пушкина (9 ч) Произведения А. С. </w:t>
            </w:r>
          </w:p>
          <w:p w:rsidR="007B04FC" w:rsidRDefault="00132D2A">
            <w:pPr>
              <w:autoSpaceDE w:val="0"/>
              <w:autoSpaceDN w:val="0"/>
              <w:spacing w:before="72" w:after="0" w:line="286" w:lineRule="auto"/>
              <w:ind w:left="72" w:right="144"/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Пушкина: средства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художественной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выразительности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(сравнение, эпитет); рифма, ритм.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иллюстративным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материалам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к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произведениям, их анализ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 w:rsidP="00886E24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</w:p>
        </w:tc>
      </w:tr>
      <w:tr w:rsidR="007B04FC">
        <w:trPr>
          <w:trHeight w:hRule="exact" w:val="45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 И. А. Крылова (4 ч) Басня — произведение-поучение, которое помогает увидеть свои и чужие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недостатки. Иносказание в баснях. И. А. Крылов —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великий русский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баснописец. Басни И. А. 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62" w:lineRule="auto"/>
              <w:ind w:right="144"/>
              <w:jc w:val="center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Крылова: назначение, темы и герои, особенности языка.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Явная и скрытая мораль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басен. Использование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крылатых выражений в речи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100" w:after="0" w:line="281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 И. А. Крылова (4 ч) Басня — произведение-поучение, которое помогает увидеть свои и чужие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недостатки.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Творчество И. А. Крылова (4 ч) Иносказание в баснях. Использование крылатых выражений в речи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7B04FC" w:rsidRDefault="007B04FC">
      <w:pPr>
        <w:autoSpaceDE w:val="0"/>
        <w:autoSpaceDN w:val="0"/>
        <w:spacing w:after="0" w:line="14" w:lineRule="exact"/>
      </w:pPr>
    </w:p>
    <w:p w:rsidR="007B04FC" w:rsidRDefault="007B04FC">
      <w:pPr>
        <w:sectPr w:rsidR="007B04FC">
          <w:pgSz w:w="11900" w:h="16840"/>
          <w:pgMar w:top="284" w:right="650" w:bottom="11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B04FC" w:rsidRDefault="007B04F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7B04FC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Творчество И. А. Крылова (4 ч) И. А. Крылов —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великий русский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баснописец. Басни И. А. 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62" w:lineRule="auto"/>
              <w:ind w:right="144"/>
              <w:jc w:val="center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Крылова: назначение, темы и герои, особенности языка.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Явная и скрытая мораль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басен. Использование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крылатых выражений в речи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 w:rsidP="00886E24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</w:p>
        </w:tc>
      </w:tr>
      <w:tr w:rsidR="007B04FC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100" w:after="0" w:line="281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природы 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поэтов 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писателей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 века (8 ч)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Лирические произведения как способ передачи чувств людей, автора.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41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природы 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поэтов 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писателей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 века (8 ч)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Лирические произведения как способ передачи чувств людей, автора. Картины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в лирических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произведениях поэтов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 века: Ф. И. Тютчева, А. А. Фета, М. Ю. Лермонтова, А. Н. </w:t>
            </w:r>
            <w:proofErr w:type="spellStart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Майкова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Н. А.</w:t>
            </w:r>
          </w:p>
          <w:p w:rsidR="007B04FC" w:rsidRDefault="00132D2A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Некрасова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3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природы 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поэтов 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писателей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 века (8 ч) Лирические произведения.</w:t>
            </w:r>
          </w:p>
          <w:p w:rsidR="007B04FC" w:rsidRPr="000D56F1" w:rsidRDefault="00132D2A">
            <w:pPr>
              <w:autoSpaceDE w:val="0"/>
              <w:autoSpaceDN w:val="0"/>
              <w:spacing w:before="72" w:after="0" w:line="283" w:lineRule="auto"/>
              <w:ind w:left="72" w:right="288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Чувства, вызываемые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лирическими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произведениями. Средства выразительности 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лирики: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эпитеты, синонимы,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антонимы, сравнения.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81" w:lineRule="auto"/>
              <w:ind w:left="72"/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природы 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поэтов 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писателей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 века (8 ч)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Лирические произведения.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Звукопись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выразительное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7B04FC" w:rsidRDefault="007B04FC">
      <w:pPr>
        <w:autoSpaceDE w:val="0"/>
        <w:autoSpaceDN w:val="0"/>
        <w:spacing w:after="0" w:line="14" w:lineRule="exact"/>
      </w:pPr>
    </w:p>
    <w:p w:rsidR="007B04FC" w:rsidRDefault="007B04FC">
      <w:pPr>
        <w:sectPr w:rsidR="007B04FC">
          <w:pgSz w:w="11900" w:h="16840"/>
          <w:pgMar w:top="284" w:right="650" w:bottom="3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B04FC" w:rsidRDefault="007B04F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7B04FC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83" w:lineRule="auto"/>
              <w:ind w:left="72" w:right="144"/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природы 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поэтов 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писателей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 века (8 ч) Лирические произведения.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Олицетворение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одно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средств выразительности лирического произведения.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553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природы 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поэтов 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писателей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 века (8 ч) Лирические произведения.</w:t>
            </w:r>
          </w:p>
          <w:p w:rsidR="007B04FC" w:rsidRPr="000D56F1" w:rsidRDefault="00132D2A">
            <w:pPr>
              <w:autoSpaceDE w:val="0"/>
              <w:autoSpaceDN w:val="0"/>
              <w:spacing w:before="72" w:after="0" w:line="271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Живописные полотна как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иллюстрация к лирическому произведению: пейзаж.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Сравнение средств создания пейзажа в тексте-описании (эпитеты, сравнения,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олицетворения), 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изобразительном искусстве (цвет, композиция), 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музыкального искусства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(тон, темп, мелодия)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585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природы 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поэтов 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писателей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 века (8 ч) Лирические произведения.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Любимые поэты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 века: Ф. И. Тютчева, А. А. Фета, М. Ю. Лермонтова, А. Н. </w:t>
            </w:r>
          </w:p>
          <w:p w:rsidR="007B04FC" w:rsidRPr="000D56F1" w:rsidRDefault="00132D2A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proofErr w:type="spellStart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Майкова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Н. А. Некрасова.</w:t>
            </w:r>
          </w:p>
          <w:p w:rsidR="007B04FC" w:rsidRPr="000D56F1" w:rsidRDefault="00132D2A">
            <w:pPr>
              <w:autoSpaceDE w:val="0"/>
              <w:autoSpaceDN w:val="0"/>
              <w:spacing w:before="72" w:after="0" w:line="283" w:lineRule="auto"/>
              <w:ind w:left="72" w:right="288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Чувства, вызываемые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лирическими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произведениями. Средства выразительности 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лирики: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эпитеты, синонимы,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антонимы, сравнения.</w:t>
            </w:r>
          </w:p>
          <w:p w:rsidR="007B04FC" w:rsidRDefault="00132D2A">
            <w:pPr>
              <w:autoSpaceDE w:val="0"/>
              <w:autoSpaceDN w:val="0"/>
              <w:spacing w:before="7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Звукопись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выразительное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7B04FC" w:rsidRDefault="007B04FC">
      <w:pPr>
        <w:autoSpaceDE w:val="0"/>
        <w:autoSpaceDN w:val="0"/>
        <w:spacing w:after="0" w:line="14" w:lineRule="exact"/>
      </w:pPr>
    </w:p>
    <w:p w:rsidR="007B04FC" w:rsidRDefault="007B04FC">
      <w:pPr>
        <w:sectPr w:rsidR="007B04FC">
          <w:pgSz w:w="11900" w:h="16840"/>
          <w:pgMar w:top="284" w:right="650" w:bottom="11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B04FC" w:rsidRDefault="007B04F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7B04FC">
        <w:trPr>
          <w:trHeight w:hRule="exact" w:val="620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природы 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поэтов 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писателей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 века (8 ч)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Лирические произведения. Любимые поэты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 века: Ф. И. Тютчева, А. А. Фета, М. Ю. Лермонтова, А. Н. </w:t>
            </w:r>
            <w:proofErr w:type="spellStart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Майкова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Н. А. Некрасова.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83" w:lineRule="auto"/>
              <w:ind w:left="72" w:right="288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Чувства, вызываемые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лирическими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произведениями. Средства выразительности 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лирики: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эпитеты, синонимы,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антонимы, сравнения.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Звукопись. Выразительное значение. Анализ ритма, рифмы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 w:rsidP="00886E24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</w:p>
        </w:tc>
      </w:tr>
      <w:tr w:rsidR="007B04FC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Творчество Л. Н. Толстого (10 ч) Жанровое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многообразие произведений Л. Н. Толстого: сказки,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рассказы, басни, быль.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86" w:lineRule="auto"/>
              <w:ind w:left="72" w:right="144"/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 Л. Н. Толстого (10 ч) Рассказ как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повествование: связь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содержания с реальным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событием.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Структурные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): начало,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завязка действия,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кульминация, развязка.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28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 Л. Н. Толстого (10 ч) Эпизод как часть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рассказа. Различные виды плана. Сюжет рассказа: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основные события, главные герои, действующие лица, различение рассказчика и автора произведения.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7B04FC" w:rsidRDefault="007B04FC">
      <w:pPr>
        <w:autoSpaceDE w:val="0"/>
        <w:autoSpaceDN w:val="0"/>
        <w:spacing w:after="0" w:line="14" w:lineRule="exact"/>
      </w:pPr>
    </w:p>
    <w:p w:rsidR="007B04FC" w:rsidRDefault="007B04FC">
      <w:pPr>
        <w:sectPr w:rsidR="007B04FC">
          <w:pgSz w:w="11900" w:h="16840"/>
          <w:pgMar w:top="284" w:right="650" w:bottom="10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B04FC" w:rsidRDefault="007B04F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7B04FC">
        <w:trPr>
          <w:trHeight w:hRule="exact" w:val="35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 Л. Н. Толстого (10 ч) Сюжет рассказа: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основные события, главные герои, действующие лица, различение рассказчика и автора произведения.</w:t>
            </w:r>
          </w:p>
          <w:p w:rsidR="007B04FC" w:rsidRPr="000D56F1" w:rsidRDefault="00132D2A">
            <w:pPr>
              <w:autoSpaceDE w:val="0"/>
              <w:autoSpaceDN w:val="0"/>
              <w:spacing w:before="70" w:after="0"/>
              <w:ind w:left="72" w:right="86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Художественные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текста-описания, текста-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рассуждения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 w:rsidP="00886E24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</w:p>
        </w:tc>
      </w:tr>
      <w:tr w:rsidR="007B04FC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100" w:after="0" w:line="283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 Л. Н. Толстого (10 ч) Различные виды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плана. Сюжет рассказа: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основные события, главные герои, действующие лица, различение рассказчика и автора произведения.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 Л. Н. Толстого (10 ч) Художественные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текста-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описания, текста-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рассуждения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3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 Л. Н. Толстого (10 ч) Различные виды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плана. Сюжет рассказа: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основные события, главные герои, действующие лица, различение рассказчика и автора произведения.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78" w:lineRule="auto"/>
              <w:ind w:left="72" w:right="86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Художественные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текста-описания, текста-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рассуждения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 Л. Н. Толстого (10 ч) Жанровое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многообразие произведений Л. Н. Толстого: сказки,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рассказы, басни, быль.</w:t>
            </w:r>
          </w:p>
          <w:p w:rsidR="007B04FC" w:rsidRDefault="00132D2A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Пересказ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План пересказа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7B04FC" w:rsidRDefault="007B04FC">
      <w:pPr>
        <w:autoSpaceDE w:val="0"/>
        <w:autoSpaceDN w:val="0"/>
        <w:spacing w:after="0" w:line="14" w:lineRule="exact"/>
      </w:pPr>
    </w:p>
    <w:p w:rsidR="007B04FC" w:rsidRDefault="007B04FC">
      <w:pPr>
        <w:sectPr w:rsidR="007B04FC">
          <w:pgSz w:w="11900" w:h="16840"/>
          <w:pgMar w:top="284" w:right="650" w:bottom="11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B04FC" w:rsidRDefault="007B04F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7B04FC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 Л. Н. Толстого (10 ч) Жанровое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многообразие произведений Л. Н. Толстого: сказки,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рассказы, басни, быль.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Пересказ. Анализ пересказа. Различные виды плана.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 Л. Н. Толстого (10 ч) Жанровое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многообразие произведений Л. Н. Толстого: сказки,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рассказы, басни, быль.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 с текстом, анализ, </w:t>
            </w:r>
            <w:proofErr w:type="spellStart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интерперетация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886E24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B04FC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Литературная сказка (9 ч) Литературная сказка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русских писателей,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расширение круга чтения на примере произведений Д. 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Н. Мамина-Сибиряка, В. Ф. Одоевского, В. М. 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Гаршина, М. Горького, И. С. Соколова- Микитова.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Литературная сказка (9 ч) Литературная сказка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русских писателей,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авторских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сказок (сюжет, язык, герои).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78" w:lineRule="auto"/>
              <w:ind w:left="72" w:right="144"/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Литературная сказка (9 ч) Особенности авторских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сказок (сюжет, язык, герои).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аннотации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7B04FC" w:rsidRDefault="00132D2A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Образцы,примеры, анализ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Литературная сказка (9 ч) Особенности авторских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сказок (сюжет, язык, герои).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аннотации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цель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, структура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7B04FC" w:rsidRDefault="007B04FC">
      <w:pPr>
        <w:autoSpaceDE w:val="0"/>
        <w:autoSpaceDN w:val="0"/>
        <w:spacing w:after="0" w:line="14" w:lineRule="exact"/>
      </w:pPr>
    </w:p>
    <w:p w:rsidR="007B04FC" w:rsidRDefault="007B04FC">
      <w:pPr>
        <w:sectPr w:rsidR="007B04FC">
          <w:pgSz w:w="11900" w:h="16840"/>
          <w:pgMar w:top="284" w:right="650" w:bottom="127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B04FC" w:rsidRDefault="007B04F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7B04FC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Литературная сказка (9 ч) Литературная сказка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русских писателей,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расширение круга чтения на примере произведений Д. 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Н. Мамина-Сибиряка, В. Ф. Одоевского, В. М. 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Гаршина, М. Горького, И. С. Соколова- Микитова.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авторских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сказок (сюжет, язык, герои).</w:t>
            </w:r>
          </w:p>
          <w:p w:rsidR="007B04FC" w:rsidRDefault="00132D2A">
            <w:pPr>
              <w:autoSpaceDE w:val="0"/>
              <w:autoSpaceDN w:val="0"/>
              <w:spacing w:before="72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аннотации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 w:rsidP="00886E24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</w:p>
        </w:tc>
      </w:tr>
      <w:tr w:rsidR="007B04FC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/>
              <w:ind w:left="72"/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Литературная сказка (9 ч) Любимые литературные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сказки русских писателей.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Иллюстрирование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Пересказ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/>
              <w:ind w:left="72"/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Литературная сказка (9 ч)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Любимые литературные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сказки русских писателей.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Иллюстрирование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Пересказ.</w:t>
            </w:r>
          </w:p>
          <w:p w:rsidR="007B04FC" w:rsidRDefault="00132D2A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Составление аннотаций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450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Литературная сказка (9 ч) Литературная сказка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русских писателей,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расширение круга чтения на примере произведений Д. Н. Мамина- Сибиряка, В. Ф. Одоевского, В. М. 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Гаршина, М. Горького, И. С. Соколова-Микитова.</w:t>
            </w:r>
          </w:p>
          <w:p w:rsidR="007B04FC" w:rsidRDefault="00132D2A">
            <w:pPr>
              <w:autoSpaceDE w:val="0"/>
              <w:autoSpaceDN w:val="0"/>
              <w:spacing w:before="72" w:after="0" w:line="271" w:lineRule="auto"/>
              <w:ind w:left="72" w:right="144"/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авторских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сказок (сюжет, язык, герои).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аннотации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7B04FC" w:rsidRDefault="00132D2A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Подготовка выставки.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7B04FC" w:rsidRDefault="007B04FC">
      <w:pPr>
        <w:autoSpaceDE w:val="0"/>
        <w:autoSpaceDN w:val="0"/>
        <w:spacing w:after="0" w:line="14" w:lineRule="exact"/>
      </w:pPr>
    </w:p>
    <w:p w:rsidR="007B04FC" w:rsidRDefault="007B04FC">
      <w:pPr>
        <w:sectPr w:rsidR="007B04FC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B04FC" w:rsidRDefault="007B04F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7B04FC">
        <w:trPr>
          <w:trHeight w:hRule="exact" w:val="45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Литературная сказка (9 ч) Литературная сказка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русских писателей,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расширение круга чтения на примере произведений Д. Н. Мамина- Сибиряка, В. Ф. Одоевского, В. М. 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Гаршина, М. Горького, И. С. Соколова-Микитова.</w:t>
            </w:r>
          </w:p>
          <w:p w:rsidR="007B04FC" w:rsidRDefault="00132D2A">
            <w:pPr>
              <w:autoSpaceDE w:val="0"/>
              <w:autoSpaceDN w:val="0"/>
              <w:spacing w:before="70" w:after="0" w:line="274" w:lineRule="auto"/>
              <w:ind w:left="72" w:right="144"/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авторских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сказок (сюжет, язык, герои).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аннотации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7B04FC" w:rsidRDefault="00132D2A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Подготовка выставки.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 w:rsidP="00886E24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</w:p>
        </w:tc>
      </w:tr>
      <w:tr w:rsidR="007B04FC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природы 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поэтов 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писателей ХХ века (10 ч) Картины природы 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лирических и прозаических произведениях писателей ХХ века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природы 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поэтов 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писателей ХХ века (10 ч) Картины природы Чувства, вызываемые описанием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 (пейзажа) 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художественном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417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природы 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поэтов 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писателей ХХ века (10 ч)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природы 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лирических и прозаических произведениях писателей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ХХ века (расширение круга чтения на примере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И. А. Бунина, К. Д. Бальмонта, С. А. 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Есенина, А. П. Чехов, И. С. Соколова-Микитова и др.).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7B04FC" w:rsidRDefault="007B04FC">
      <w:pPr>
        <w:autoSpaceDE w:val="0"/>
        <w:autoSpaceDN w:val="0"/>
        <w:spacing w:after="0" w:line="14" w:lineRule="exact"/>
      </w:pPr>
    </w:p>
    <w:p w:rsidR="007B04FC" w:rsidRDefault="007B04FC">
      <w:pPr>
        <w:sectPr w:rsidR="007B04FC">
          <w:pgSz w:w="11900" w:h="16840"/>
          <w:pgMar w:top="284" w:right="650" w:bottom="10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B04FC" w:rsidRDefault="007B04F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7B04FC">
        <w:trPr>
          <w:trHeight w:hRule="exact" w:val="519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природы 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поэтов 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писателей ХХ века (10 ч)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Чувства, вызываемые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описанием природы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(пейзажа) в художественном произведении. Средства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художественной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выразительности при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описании пейзажа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(расширение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представления): эпитеты,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олицетворения, синонимы, антонимы, сравнения,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звукопись.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45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88" w:lineRule="auto"/>
              <w:ind w:left="72" w:right="288"/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природы 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поэтов 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писателей ХХ века (10 ч) Средства художественной выразительности при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описании пейзажа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(расширение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представления): эпитеты, олицетворения, синонимы, антонимы, сравнения,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звукопись.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приём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выразительности.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 w:rsidP="00886E24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</w:p>
        </w:tc>
      </w:tr>
      <w:tr w:rsidR="007B04FC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3" w:lineRule="auto"/>
              <w:ind w:left="72" w:right="288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природы 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поэтов и писателей ХХ века (10 ч) Репродукция картины как иллюстрация к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художественному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31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86" w:lineRule="auto"/>
              <w:ind w:left="72"/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природы 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поэтов 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писателей ХХ века (10 ч)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Репродукция картины как иллюстрация к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художественному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произведению.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План. Разные виды плана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7B04FC" w:rsidRDefault="007B04FC">
      <w:pPr>
        <w:autoSpaceDE w:val="0"/>
        <w:autoSpaceDN w:val="0"/>
        <w:spacing w:after="0" w:line="14" w:lineRule="exact"/>
      </w:pPr>
    </w:p>
    <w:p w:rsidR="007B04FC" w:rsidRDefault="007B04FC">
      <w:pPr>
        <w:sectPr w:rsidR="007B04FC">
          <w:pgSz w:w="11900" w:h="16840"/>
          <w:pgMar w:top="284" w:right="650" w:bottom="42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B04FC" w:rsidRDefault="007B04F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7B04FC">
        <w:trPr>
          <w:trHeight w:hRule="exact"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86" w:lineRule="auto"/>
              <w:ind w:left="72" w:right="288"/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природы 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поэтов и писателей ХХ века (10 ч) Репродукция картины как иллюстрация к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художественному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произведению.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Пересказ.</w:t>
            </w:r>
          </w:p>
          <w:p w:rsidR="007B04FC" w:rsidRDefault="00132D2A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Виды пересказа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45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100" w:after="0" w:line="286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природы 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поэтов 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писателей ХХ века (10 ч) Картины природы 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лирических и прозаических произведениях писателей ХХ века Повтор как приём художественной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выразительности.</w:t>
            </w:r>
          </w:p>
          <w:p w:rsidR="007B04FC" w:rsidRPr="000D56F1" w:rsidRDefault="00132D2A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Репродукция картины как иллюстрация к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художественному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450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Картины природы 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поэтов 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писателей ХХ века (10 ч) Картины природы 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лирических и прозаических произведениях писателей ХХ века Повтор как приём художественной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выразительности.</w:t>
            </w:r>
          </w:p>
          <w:p w:rsidR="007B04FC" w:rsidRPr="000D56F1" w:rsidRDefault="00132D2A">
            <w:pPr>
              <w:autoSpaceDE w:val="0"/>
              <w:autoSpaceDN w:val="0"/>
              <w:spacing w:before="72" w:after="0"/>
              <w:ind w:left="72" w:right="288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Репродукция картины как иллюстрация к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художественному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 w:rsidP="00886E24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</w:p>
        </w:tc>
      </w:tr>
    </w:tbl>
    <w:p w:rsidR="007B04FC" w:rsidRDefault="007B04FC">
      <w:pPr>
        <w:autoSpaceDE w:val="0"/>
        <w:autoSpaceDN w:val="0"/>
        <w:spacing w:after="0" w:line="14" w:lineRule="exact"/>
      </w:pPr>
    </w:p>
    <w:p w:rsidR="007B04FC" w:rsidRDefault="007B04FC">
      <w:pPr>
        <w:sectPr w:rsidR="007B04FC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B04FC" w:rsidRDefault="007B04F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7B04FC">
        <w:trPr>
          <w:trHeight w:hRule="exact" w:val="48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взаимоотношениях человека и животных (16 ч) Человек и его отношения с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животными: верность,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преданность, забота 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любовь (расширение круга чтения на примере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Д. Н. 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Мамина-Сибиряка, К. Г. </w:t>
            </w:r>
          </w:p>
          <w:p w:rsidR="007B04FC" w:rsidRPr="000D56F1" w:rsidRDefault="00132D2A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Паустовского, М. М. </w:t>
            </w:r>
          </w:p>
          <w:p w:rsidR="007B04FC" w:rsidRPr="000D56F1" w:rsidRDefault="00132D2A">
            <w:pPr>
              <w:autoSpaceDE w:val="0"/>
              <w:autoSpaceDN w:val="0"/>
              <w:spacing w:before="72" w:after="0" w:line="271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Пришвина, С. В. Образцова, В. Л. Дурова, Б. С. Житкова и др.).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взаимоотношениях человека и животных (16 ч)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рассказа: тема, герои, реальность событий, композиция, объекты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описания (портрет героя,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описание интерьера)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3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86" w:lineRule="auto"/>
              <w:ind w:left="72"/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взаимоотношениях человека и животных (16 ч)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рассказа: тема, герои, реальность событий, композиция, объекты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описания (портрет героя,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описание интерьера) Тема Идея Заголовок.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Эпизод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7B04FC" w:rsidRDefault="00132D2A"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Смысловые части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383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86" w:lineRule="auto"/>
              <w:ind w:left="72"/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взаимоотношениях человека и животных (16 ч)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рассказа: тема, герои, реальность событий, композиция, объекты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описания (портрет героя,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описание интерьера) Тема.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Заголовок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Содержание произведения Эпизод.</w:t>
            </w:r>
          </w:p>
          <w:p w:rsidR="007B04FC" w:rsidRDefault="00132D2A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Смысловые части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7B04FC" w:rsidRDefault="007B04FC">
      <w:pPr>
        <w:autoSpaceDE w:val="0"/>
        <w:autoSpaceDN w:val="0"/>
        <w:spacing w:after="0" w:line="14" w:lineRule="exact"/>
      </w:pPr>
    </w:p>
    <w:p w:rsidR="007B04FC" w:rsidRDefault="007B04FC">
      <w:pPr>
        <w:sectPr w:rsidR="007B04FC">
          <w:pgSz w:w="11900" w:h="16840"/>
          <w:pgMar w:top="284" w:right="650" w:bottom="42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B04FC" w:rsidRDefault="007B04F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7B04FC">
        <w:trPr>
          <w:trHeight w:hRule="exact" w:val="3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86" w:lineRule="auto"/>
              <w:ind w:left="72"/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взаимоотношениях человека и животных (16 ч)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рассказа: тема, герои, реальность событий, композиция, объекты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описания (портрет героя,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описание интерьера) Тема.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Заголовок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Содержание произведения Эпизод.</w:t>
            </w:r>
          </w:p>
          <w:p w:rsidR="007B04FC" w:rsidRDefault="00132D2A"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Смысловые части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38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86" w:lineRule="auto"/>
              <w:ind w:left="72"/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взаимоотношениях человека и животных (16 ч)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рассказа: тема, герои, реальность событий, композиция, объекты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описания (портрет героя,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описание интерьера) Тема.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Заголовок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Содержание произведения Эпизод.</w:t>
            </w:r>
          </w:p>
          <w:p w:rsidR="007B04FC" w:rsidRDefault="00132D2A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Смысловые части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 w:rsidP="00886E24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</w:p>
        </w:tc>
      </w:tr>
      <w:tr w:rsidR="007B04FC">
        <w:trPr>
          <w:trHeight w:hRule="exact" w:val="383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86" w:lineRule="auto"/>
              <w:ind w:left="72"/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взаимоотношениях человека и животных (16 ч)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рассказа: тема, герои, реальность событий, композиция, объекты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описания (портрет героя,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описание интерьера) Тема.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Заголовок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Содержание произведения Эпизод.</w:t>
            </w:r>
          </w:p>
          <w:p w:rsidR="007B04FC" w:rsidRDefault="00132D2A"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Смысловые части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7B04FC" w:rsidRDefault="007B04FC">
      <w:pPr>
        <w:autoSpaceDE w:val="0"/>
        <w:autoSpaceDN w:val="0"/>
        <w:spacing w:after="0" w:line="14" w:lineRule="exact"/>
      </w:pPr>
    </w:p>
    <w:p w:rsidR="007B04FC" w:rsidRDefault="007B04FC">
      <w:pPr>
        <w:sectPr w:rsidR="007B04FC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B04FC" w:rsidRDefault="007B04F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7B04FC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86" w:lineRule="auto"/>
              <w:ind w:left="72"/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взаимоотношениях человека и животных (16 ч)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рассказа: тема, герои, реальность событий, композиция, объекты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описания (портрет героя,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описание интерьера) Тема.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Заголовок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Содержание произведения Эпизод.</w:t>
            </w:r>
          </w:p>
          <w:p w:rsidR="007B04FC" w:rsidRDefault="00132D2A"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Смысловые части.</w:t>
            </w:r>
          </w:p>
          <w:p w:rsidR="007B04FC" w:rsidRDefault="00132D2A"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Подготовка плана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41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86" w:lineRule="auto"/>
              <w:ind w:left="72"/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взаимоотношениях человека и животных (16 ч)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рассказа: тема, герои, реальность событий, композиция, объекты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описания (портрет героя,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описание интерьера) Тема.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Заголовок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Содержание произведения Эпизод.</w:t>
            </w:r>
          </w:p>
          <w:p w:rsidR="007B04FC" w:rsidRDefault="00132D2A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Смысловые части.</w:t>
            </w:r>
          </w:p>
          <w:p w:rsidR="007B04FC" w:rsidRDefault="00132D2A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Подготовка плана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417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86" w:lineRule="auto"/>
              <w:ind w:left="72"/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взаимоотношениях человека и животных (16 ч)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рассказа: тема, герои, реальность событий, композиция, объекты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описания (портрет героя,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описание интерьера) Тема.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Заголовок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Содержание произведения Эпизод.</w:t>
            </w:r>
          </w:p>
          <w:p w:rsidR="007B04FC" w:rsidRDefault="00132D2A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Смысловые части.</w:t>
            </w:r>
          </w:p>
          <w:p w:rsidR="007B04FC" w:rsidRDefault="00132D2A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Подготовка плана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7B04FC" w:rsidRDefault="007B04FC">
      <w:pPr>
        <w:autoSpaceDE w:val="0"/>
        <w:autoSpaceDN w:val="0"/>
        <w:spacing w:after="0" w:line="14" w:lineRule="exact"/>
      </w:pPr>
    </w:p>
    <w:p w:rsidR="007B04FC" w:rsidRDefault="007B04FC">
      <w:pPr>
        <w:sectPr w:rsidR="007B04FC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B04FC" w:rsidRDefault="007B04F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7B04FC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взаимоотношениях человека и животных (16 ч)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рассказа: тема, герои, реальность событий, композиция, объекты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описания (портрет героя,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описание интерьера) Тема. Идея Заголовок. Содержание произведения Эпизод.</w:t>
            </w:r>
          </w:p>
          <w:p w:rsidR="007B04FC" w:rsidRPr="000D56F1" w:rsidRDefault="00132D2A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Смысловые части.</w:t>
            </w:r>
          </w:p>
          <w:p w:rsidR="007B04FC" w:rsidRPr="000D56F1" w:rsidRDefault="00132D2A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Подготовка плана. Пересказ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45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взаимоотношениях человека и животных (16 ч)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рассказа: тема, герои, реальность событий, композиция, объекты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описания (портрет героя,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описание интерьера) Тема. Идея Заголовок. Содержание произведения Эпизод.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Смысловые части.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Подготовка плана. Разные виды пересказа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652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взаимоотношениях человека и животных (16 ч) Человек и его отношения с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животными: верность,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преданность, забота 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любовь (расширение круга чтения на примере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Д. Н. 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Мамина-Сибиряка, К. Г. 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Паустовского, М. М. 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Пришвина, С. В. Образцова, В. Л. Дурова, Б. С. Житкова и др.). Особенности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рассказа: тема, герои,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реальность событий,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композиция, объекты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описания (портрет героя,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описание интерьера)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7B04FC" w:rsidRDefault="007B04FC">
      <w:pPr>
        <w:autoSpaceDE w:val="0"/>
        <w:autoSpaceDN w:val="0"/>
        <w:spacing w:after="0" w:line="14" w:lineRule="exact"/>
      </w:pPr>
    </w:p>
    <w:p w:rsidR="007B04FC" w:rsidRDefault="007B04FC">
      <w:pPr>
        <w:sectPr w:rsidR="007B04FC">
          <w:pgSz w:w="11900" w:h="16840"/>
          <w:pgMar w:top="284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B04FC" w:rsidRDefault="007B04F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7B04FC">
        <w:trPr>
          <w:trHeight w:hRule="exact" w:val="654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взаимоотношениях человека и животных (16 ч) Человек и его отношения с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животными: верность,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преданность, забота 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любовь (расширение круга чтения на примере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Д. Н. 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Мамина-Сибиряка, К. Г. </w:t>
            </w:r>
          </w:p>
          <w:p w:rsidR="007B04FC" w:rsidRPr="000D56F1" w:rsidRDefault="00132D2A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Паустовского, М. М. </w:t>
            </w:r>
          </w:p>
          <w:p w:rsidR="007B04FC" w:rsidRPr="000D56F1" w:rsidRDefault="00132D2A">
            <w:pPr>
              <w:autoSpaceDE w:val="0"/>
              <w:autoSpaceDN w:val="0"/>
              <w:spacing w:before="72" w:after="0" w:line="286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Пришвина, С. В. Образцова, В. Л. Дурова, Б. С. Житкова и др.). Особенности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рассказа: тема, герои,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реальность событий,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композиция, объекты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описания (портрет героя,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описание интерьера)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 w:rsidP="00886E24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</w:p>
        </w:tc>
      </w:tr>
      <w:tr w:rsidR="007B04FC">
        <w:trPr>
          <w:trHeight w:hRule="exact" w:val="652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взаимоотношениях человека и животных (16 ч) Человек и его отношения с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животными: верность,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преданность, забота 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любовь (расширение круга чтения на примере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Д. Н. 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Мамина-Сибиряка, К. Г. 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Паустовского, М. М. </w:t>
            </w:r>
          </w:p>
          <w:p w:rsidR="007B04FC" w:rsidRPr="000D56F1" w:rsidRDefault="00132D2A">
            <w:pPr>
              <w:autoSpaceDE w:val="0"/>
              <w:autoSpaceDN w:val="0"/>
              <w:spacing w:before="72" w:after="0" w:line="286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Пришвина, С. В. Образцова, В. Л. Дурова, Б. С. Житкова и др.). Особенности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рассказа: тема, герои,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реальность событий,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композиция, объекты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описания (портрет героя,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описание интерьера)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7B04FC" w:rsidRDefault="007B04FC">
      <w:pPr>
        <w:autoSpaceDE w:val="0"/>
        <w:autoSpaceDN w:val="0"/>
        <w:spacing w:after="0" w:line="14" w:lineRule="exact"/>
      </w:pPr>
    </w:p>
    <w:p w:rsidR="007B04FC" w:rsidRDefault="007B04FC">
      <w:pPr>
        <w:sectPr w:rsidR="007B04FC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B04FC" w:rsidRDefault="007B04F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7B04FC">
        <w:trPr>
          <w:trHeight w:hRule="exact" w:val="654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взаимоотношениях человека и животных (16 ч) Человек и его отношения с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животными: верность,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преданность, забота 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любовь (расширение круга чтения на примере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Д. Н. </w:t>
            </w:r>
          </w:p>
          <w:p w:rsidR="007B04FC" w:rsidRPr="000D56F1" w:rsidRDefault="00132D2A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Мамина-Сибиряка, К. Г. </w:t>
            </w:r>
          </w:p>
          <w:p w:rsidR="007B04FC" w:rsidRPr="000D56F1" w:rsidRDefault="00132D2A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Паустовского, М. М. </w:t>
            </w:r>
          </w:p>
          <w:p w:rsidR="007B04FC" w:rsidRPr="000D56F1" w:rsidRDefault="00132D2A">
            <w:pPr>
              <w:autoSpaceDE w:val="0"/>
              <w:autoSpaceDN w:val="0"/>
              <w:spacing w:before="72" w:after="0" w:line="286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Пришвина, С. В. Образцова, В. Л. Дурова, Б. С. Житкова и др.). Особенности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рассказа: тема, герои,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реальность событий,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композиция, объекты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описания (портрет героя,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описание интерьера)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81" w:lineRule="auto"/>
              <w:ind w:left="72"/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детях (18 ч) Дети — герои произведений: раскрытие тем «Разные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детские судьбы», «Дети на войне».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Отличие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автора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рассказчика.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proofErr w:type="spellStart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Произведния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 детях (18 ч</w:t>
            </w:r>
            <w:proofErr w:type="gramStart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) .</w:t>
            </w:r>
            <w:proofErr w:type="gramEnd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Отличие автора от героя и рассказчика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детях (18 ч) Отличие автора от героя и рассказчика. Герой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художественного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произведения: время и место проживания, особенности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внешнего вида и характера.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 w:rsidRPr="00DF4295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детях (18 ч) Историческая обстановка как фон создания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произведения: судьбы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крестьянских детей, дети на войне.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 w:rsidP="00886E24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0D56F1">
              <w:rPr>
                <w:lang w:val="ru-RU"/>
              </w:rPr>
              <w:br/>
            </w:r>
          </w:p>
        </w:tc>
      </w:tr>
    </w:tbl>
    <w:p w:rsidR="007B04FC" w:rsidRPr="000D56F1" w:rsidRDefault="007B04FC">
      <w:pPr>
        <w:autoSpaceDE w:val="0"/>
        <w:autoSpaceDN w:val="0"/>
        <w:spacing w:after="0" w:line="14" w:lineRule="exact"/>
        <w:rPr>
          <w:lang w:val="ru-RU"/>
        </w:rPr>
      </w:pPr>
    </w:p>
    <w:p w:rsidR="007B04FC" w:rsidRPr="000D56F1" w:rsidRDefault="007B04FC">
      <w:pPr>
        <w:rPr>
          <w:lang w:val="ru-RU"/>
        </w:rPr>
        <w:sectPr w:rsidR="007B04FC" w:rsidRPr="000D56F1">
          <w:pgSz w:w="11900" w:h="16840"/>
          <w:pgMar w:top="284" w:right="650" w:bottom="8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B04FC" w:rsidRPr="000D56F1" w:rsidRDefault="007B04FC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7B04FC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83" w:lineRule="auto"/>
              <w:ind w:left="72" w:right="144"/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детях (18 ч) Историческая обстановка как фон создания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произведения: судьбы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крестьянских детей, дети на войне.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интерпретация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3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детях (18 ч) Историческая обстановка как фон создания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произведения: судьбы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крестьянских детей, дети на войне. Основные события сюжета, отношение к ним героев произведения.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Оценка нравственных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качеств, проявляющихся в военное время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 w:rsidP="00886E24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</w:p>
        </w:tc>
      </w:tr>
      <w:tr w:rsidR="007B04FC">
        <w:trPr>
          <w:trHeight w:hRule="exact" w:val="38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о детях (18 ч).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Герой художественного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произведения: время и место проживания, особенности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внешнего вида и характера. Основные события сюжета, отношение к ним героев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произведения. Оценка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нравственных качеств,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проявляющихся в военное время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83" w:lineRule="auto"/>
              <w:ind w:left="72"/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детях (18 ч) Дети — герои произведений: раскрытие тем «Разные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детские судьбы», «Дети на войне».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структуры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Заголовок. Главная мысль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о детях (18 ч) Дети — герои произведений.</w:t>
            </w:r>
          </w:p>
          <w:p w:rsidR="007B04FC" w:rsidRDefault="00132D2A">
            <w:pPr>
              <w:autoSpaceDE w:val="0"/>
              <w:autoSpaceDN w:val="0"/>
              <w:spacing w:before="7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нравственных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качеств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7B04FC" w:rsidRDefault="007B04FC">
      <w:pPr>
        <w:autoSpaceDE w:val="0"/>
        <w:autoSpaceDN w:val="0"/>
        <w:spacing w:after="0" w:line="14" w:lineRule="exact"/>
      </w:pPr>
    </w:p>
    <w:p w:rsidR="007B04FC" w:rsidRDefault="007B04FC">
      <w:pPr>
        <w:sectPr w:rsidR="007B04FC">
          <w:pgSz w:w="11900" w:h="16840"/>
          <w:pgMar w:top="284" w:right="650" w:bottom="10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B04FC" w:rsidRDefault="007B04F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7B04FC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детях (18 ч) Дети — герои произведений. Основные события сюжета, отношение к ним героев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произведения. Оценка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нравственных качеств,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проявляющихся в военное время. Вопросы по тексту.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детях (18 ч) Дети — герои произведений. Основные события сюжета, отношение к ним героев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произведения. Оценка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нравственных качеств,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проявляющихся в военное время. Информация в тексте, смысловые части, заголовок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685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 w:rsidP="00216699">
            <w:pPr>
              <w:autoSpaceDE w:val="0"/>
              <w:autoSpaceDN w:val="0"/>
              <w:spacing w:before="98" w:after="0" w:line="286" w:lineRule="auto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детях (18 ч) Дети — герои произведений: раскрытие тем «Разные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детские судьбы», «Дети на войне». Отличие автора от героя и рассказчика. Герой художественного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произведения: время и место проживания, особенности внешнего вида и характера.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83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Историческая обстановка как фон создания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произведения: судьбы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крестьянских детей, дети на войне. Основные события сюжета, отношение к ним героев произведения.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Оценка нравственных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качеств, проявляющихся в военное время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 w:rsidP="00886E24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</w:p>
        </w:tc>
      </w:tr>
    </w:tbl>
    <w:p w:rsidR="007B04FC" w:rsidRDefault="007B04FC">
      <w:pPr>
        <w:autoSpaceDE w:val="0"/>
        <w:autoSpaceDN w:val="0"/>
        <w:spacing w:after="0" w:line="14" w:lineRule="exact"/>
      </w:pPr>
    </w:p>
    <w:p w:rsidR="007B04FC" w:rsidRDefault="007B04FC">
      <w:pPr>
        <w:sectPr w:rsidR="007B04FC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B04FC" w:rsidRDefault="007B04F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7B04FC">
        <w:trPr>
          <w:trHeight w:hRule="exact" w:val="687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 w:rsidP="00216699">
            <w:pPr>
              <w:autoSpaceDE w:val="0"/>
              <w:autoSpaceDN w:val="0"/>
              <w:spacing w:before="98" w:after="0" w:line="286" w:lineRule="auto"/>
              <w:ind w:left="139" w:hanging="139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Произведе-ния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 детях (18 ч) Дети — герои произведений: раскрытие тем «Разные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детские судьбы», «Дети на войне». Отличие автора от героя и рассказчика. Герой художественного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произведения: время и место проживания, особенности внешнего вида и характера.</w:t>
            </w:r>
          </w:p>
          <w:p w:rsidR="007B04FC" w:rsidRPr="000D56F1" w:rsidRDefault="00132D2A">
            <w:pPr>
              <w:autoSpaceDE w:val="0"/>
              <w:autoSpaceDN w:val="0"/>
              <w:spacing w:before="72" w:after="0" w:line="283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Историческая обстановка как фон создания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произведения: судьбы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крестьянских детей, дети на войне. Основные события сюжета, отношение к ним героев произведения.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Оценка нравственных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качеств, проявляющихся в военное время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685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 w:rsidP="00216699">
            <w:pPr>
              <w:autoSpaceDE w:val="0"/>
              <w:autoSpaceDN w:val="0"/>
              <w:spacing w:before="98" w:after="0" w:line="286" w:lineRule="auto"/>
              <w:ind w:left="139" w:hanging="139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Произведения о детях (18 ч) Дети — герои произведений: раскрытие тем «Разные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детские судьбы», «Дети на войне». Отличие автора от героя и рассказчика. Герой художественного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произведения: время и место проживания, особенности внешнего вида и характера.</w:t>
            </w:r>
          </w:p>
          <w:p w:rsidR="007B04FC" w:rsidRPr="000D56F1" w:rsidRDefault="00132D2A">
            <w:pPr>
              <w:autoSpaceDE w:val="0"/>
              <w:autoSpaceDN w:val="0"/>
              <w:spacing w:before="72" w:after="0" w:line="283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Историческая обстановка как фон создания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произведения: судьбы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крестьянских детей, дети на войне. Основные события сюжета, отношение к ним героев произведения.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Оценка нравственных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качеств, проявляющихся в военное время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7B04FC" w:rsidRDefault="007B04FC">
      <w:pPr>
        <w:autoSpaceDE w:val="0"/>
        <w:autoSpaceDN w:val="0"/>
        <w:spacing w:after="0" w:line="14" w:lineRule="exact"/>
      </w:pPr>
    </w:p>
    <w:p w:rsidR="007B04FC" w:rsidRDefault="007B04FC">
      <w:pPr>
        <w:sectPr w:rsidR="007B04FC">
          <w:pgSz w:w="11900" w:h="16840"/>
          <w:pgMar w:top="284" w:right="650" w:bottom="12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B04FC" w:rsidRDefault="007B04F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7B04FC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1" w:lineRule="auto"/>
              <w:ind w:left="156" w:hanging="156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Произведения о детях (18 ч) Определение главной мысли произведения Определение последовательности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событий в произведении.</w:t>
            </w:r>
          </w:p>
          <w:p w:rsidR="007B04FC" w:rsidRDefault="00132D2A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о детях (18 ч) Определение главной мысли произведения Определение последовательности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событий в произведении.</w:t>
            </w:r>
          </w:p>
          <w:p w:rsidR="007B04FC" w:rsidRDefault="00132D2A">
            <w:pPr>
              <w:autoSpaceDE w:val="0"/>
              <w:autoSpaceDN w:val="0"/>
              <w:spacing w:before="72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План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1" w:lineRule="auto"/>
              <w:ind w:left="156" w:hanging="156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Произведения о детях (18 ч) Определение главной мысли произведения Отличие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автора произведения от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героя и рассказчика Портрет героя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886E24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B04FC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/>
              <w:ind w:left="156" w:hanging="156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Произведения о детях (18 ч) Определение главной мысли произведения Оценка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поступков героев.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62" w:lineRule="auto"/>
              <w:ind w:right="144"/>
              <w:jc w:val="center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Характеристика отношения автора к героям, поступкам.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 w:rsidP="00886E24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</w:p>
        </w:tc>
      </w:tr>
      <w:tr w:rsidR="007B04FC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 w:rsidP="00216699">
            <w:pPr>
              <w:autoSpaceDE w:val="0"/>
              <w:autoSpaceDN w:val="0"/>
              <w:spacing w:before="98" w:after="0" w:line="281" w:lineRule="auto"/>
              <w:ind w:right="576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Юмористические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(6 ч)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Комичность как основа сюжета. Герой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юмористического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24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 w:rsidP="00216699">
            <w:pPr>
              <w:autoSpaceDE w:val="0"/>
              <w:autoSpaceDN w:val="0"/>
              <w:spacing w:before="100" w:after="0" w:line="283" w:lineRule="auto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Юмористические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(6 ч)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Комичность как основа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сюжета. Средства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выразительности текста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юмористического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содержания: преувеличение.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7B04FC" w:rsidRDefault="007B04FC">
      <w:pPr>
        <w:autoSpaceDE w:val="0"/>
        <w:autoSpaceDN w:val="0"/>
        <w:spacing w:after="0" w:line="14" w:lineRule="exact"/>
      </w:pPr>
    </w:p>
    <w:p w:rsidR="007B04FC" w:rsidRDefault="007B04FC">
      <w:pPr>
        <w:sectPr w:rsidR="007B04FC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B04FC" w:rsidRDefault="007B04F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7B04FC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109.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 w:rsidP="00216699">
            <w:pPr>
              <w:autoSpaceDE w:val="0"/>
              <w:autoSpaceDN w:val="0"/>
              <w:spacing w:before="98" w:after="0" w:line="286" w:lineRule="auto"/>
              <w:ind w:left="139" w:hanging="139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Юмористические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(6 ч)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Комичность как основа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сюжета. Герой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юмористического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произведения. Средства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выразительности текста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юмористического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содержания: преувеличение.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74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Авторы юмористических рассказов: М. М. Зощенко, Н. Н. Носов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 w:rsidP="00216699">
            <w:pPr>
              <w:autoSpaceDE w:val="0"/>
              <w:autoSpaceDN w:val="0"/>
              <w:spacing w:before="98" w:after="0"/>
              <w:ind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Юмористические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(6 ч) Авторы юмористических рассказов: М. М. Зощенко, Н. Н. </w:t>
            </w:r>
          </w:p>
          <w:p w:rsidR="007B04FC" w:rsidRDefault="00132D2A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Носов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886E24" w:rsidP="00216699">
            <w:pPr>
              <w:autoSpaceDE w:val="0"/>
              <w:autoSpaceDN w:val="0"/>
              <w:spacing w:before="98" w:after="0" w:line="281" w:lineRule="auto"/>
              <w:ind w:right="432"/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Юмористические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(6 ч)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Комичность как основа сюжета. Пересказ. </w:t>
            </w:r>
            <w:r w:rsidRPr="00886E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="002166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</w:t>
            </w:r>
            <w:r w:rsidRPr="00886E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ересказа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 w:rsidTr="00886E24">
        <w:trPr>
          <w:trHeight w:val="185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886E24" w:rsidRDefault="00132D2A" w:rsidP="00886E24">
            <w:pPr>
              <w:autoSpaceDE w:val="0"/>
              <w:autoSpaceDN w:val="0"/>
              <w:spacing w:before="98" w:after="0" w:line="281" w:lineRule="auto"/>
              <w:ind w:right="43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Юмористические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(6 ч)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Комичность как основа сюжета. Пересказ. </w:t>
            </w:r>
            <w:r w:rsidRPr="00886E2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Виды пересказа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 w:rsidP="00886E24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</w:p>
        </w:tc>
      </w:tr>
      <w:tr w:rsidR="007B04FC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Зарубежная литература (10 ч) Круг чтения: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литературные сказки Ш.</w:t>
            </w:r>
          </w:p>
          <w:p w:rsidR="007B04FC" w:rsidRDefault="00132D2A">
            <w:pPr>
              <w:autoSpaceDE w:val="0"/>
              <w:autoSpaceDN w:val="0"/>
              <w:spacing w:before="72" w:after="0" w:line="271" w:lineRule="auto"/>
              <w:ind w:left="72"/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Перро, Х.-К. Андерсена, Ц. </w:t>
            </w:r>
            <w:proofErr w:type="spellStart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Топелиуса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Р. Киплинга, Дж.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Родари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28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83" w:lineRule="auto"/>
              <w:ind w:left="156" w:right="144" w:hanging="156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Зарубежная литература (10 ч) Круг Рассказы о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животных зарубежных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писателей. Известные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переводчики зарубежной литературы: С. Я. Маршак, К. И. Чуковский, Б. В. </w:t>
            </w:r>
          </w:p>
          <w:p w:rsidR="007B04FC" w:rsidRDefault="00132D2A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Заходер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7B04FC" w:rsidRDefault="007B04FC">
      <w:pPr>
        <w:autoSpaceDE w:val="0"/>
        <w:autoSpaceDN w:val="0"/>
        <w:spacing w:after="0" w:line="14" w:lineRule="exact"/>
      </w:pPr>
    </w:p>
    <w:p w:rsidR="007B04FC" w:rsidRDefault="007B04FC">
      <w:pPr>
        <w:sectPr w:rsidR="007B04FC">
          <w:pgSz w:w="11900" w:h="16840"/>
          <w:pgMar w:top="284" w:right="650" w:bottom="7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B04FC" w:rsidRDefault="007B04F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7B04FC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71" w:lineRule="auto"/>
              <w:ind w:left="156" w:right="144" w:hanging="156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Зарубежная литература (10 ч) Круг чтения: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литературные сказки Ш.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Перро, Х.-К. Андерсена, Ц. </w:t>
            </w:r>
            <w:proofErr w:type="spellStart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Топелиуса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Р. Киплинга, Дж.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proofErr w:type="spellStart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Родари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Литературный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герой, персонаж, характер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/>
              <w:ind w:left="156" w:right="144" w:hanging="156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Зарубежная литература (10 ч) Круг чтения: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литературные сказки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Любимые сказки.</w:t>
            </w:r>
          </w:p>
          <w:p w:rsidR="007B04FC" w:rsidRPr="000D56F1" w:rsidRDefault="00132D2A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иллюстрации. Описание.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авторских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сказок (сюжет, язык, герои).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486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117.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 w:rsidP="00886E24">
            <w:pPr>
              <w:autoSpaceDE w:val="0"/>
              <w:autoSpaceDN w:val="0"/>
              <w:spacing w:before="98" w:after="0" w:line="271" w:lineRule="auto"/>
              <w:ind w:left="139" w:right="144" w:hanging="139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Зарубежная литература (10 ч) Круг чтения: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литературные сказки Ш.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Перро, Х.-К. Андерсена, Ц. </w:t>
            </w:r>
            <w:proofErr w:type="spellStart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Топелиуса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Р. Киплинга, Дж.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proofErr w:type="spellStart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Родари</w:t>
            </w:r>
            <w:proofErr w:type="spellEnd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Особенности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авторских сказок (сюжет, язык, герои). Рассказы о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животных зарубежных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писателей. Известные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переводчики зарубежной литературы: С. Я. Маршак, К. И. Чуковский, Б. В. </w:t>
            </w:r>
          </w:p>
          <w:p w:rsidR="007B04FC" w:rsidRDefault="00132D2A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Заходер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 w:rsidP="00886E24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</w:p>
        </w:tc>
      </w:tr>
      <w:tr w:rsidR="007B04FC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Зарубежная литература (10 ч) Композиция. Сравнение.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Эпитет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Олицетворение.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Зарубежная литература (10 ч) Литературный герой,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персонаж, характер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Зарубежная литература (10 ч) Тема. Идея.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Заголовок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Зарубежная литература (10 ч) Тема. Идея.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Заголовок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Зарубежная литература (10 ч) Тема. Идея.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Заголовок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 w:rsidP="00886E24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</w:p>
        </w:tc>
      </w:tr>
    </w:tbl>
    <w:p w:rsidR="007B04FC" w:rsidRDefault="007B04FC">
      <w:pPr>
        <w:autoSpaceDE w:val="0"/>
        <w:autoSpaceDN w:val="0"/>
        <w:spacing w:after="0" w:line="14" w:lineRule="exact"/>
      </w:pPr>
    </w:p>
    <w:p w:rsidR="007B04FC" w:rsidRDefault="007B04FC">
      <w:pPr>
        <w:sectPr w:rsidR="007B04FC">
          <w:pgSz w:w="11900" w:h="16840"/>
          <w:pgMar w:top="284" w:right="650" w:bottom="44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B04FC" w:rsidRDefault="007B04F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7B04FC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 w:rsidP="000814BE">
            <w:pPr>
              <w:autoSpaceDE w:val="0"/>
              <w:autoSpaceDN w:val="0"/>
              <w:spacing w:before="98" w:after="0" w:line="286" w:lineRule="auto"/>
              <w:ind w:left="139" w:hanging="139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Библиографическая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культура (работа с детской книгой и справочной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литературой) (4 ч) Ценность чтения художественной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литературы и фольклора, осознание важности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читательской деятельности.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 w:rsidP="000814BE">
            <w:pPr>
              <w:autoSpaceDE w:val="0"/>
              <w:autoSpaceDN w:val="0"/>
              <w:spacing w:before="98" w:after="0" w:line="286" w:lineRule="auto"/>
              <w:ind w:left="139" w:hanging="139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Библиографическая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культура (работа с детской книгой и справочной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литературой) (4 ч) Ценность чтения художественной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литературы и фольклора, осознание важности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читательской деятельности.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 w:rsidP="000814BE">
            <w:pPr>
              <w:autoSpaceDE w:val="0"/>
              <w:autoSpaceDN w:val="0"/>
              <w:spacing w:before="98" w:after="0" w:line="286" w:lineRule="auto"/>
              <w:ind w:left="139" w:hanging="139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Библиографическая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культура (работа с детской книгой и справочной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литературой) (4 ч) Ценность чтения художественной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литературы и фольклора, осознание важности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читательской деятельности.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652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 w:rsidP="000814BE">
            <w:pPr>
              <w:autoSpaceDE w:val="0"/>
              <w:autoSpaceDN w:val="0"/>
              <w:spacing w:before="98" w:after="0" w:line="286" w:lineRule="auto"/>
              <w:ind w:left="139" w:hanging="139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Библиографическая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культура (работа с детской книгой и справочной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литературой) (4 ч) Ценность чтения художественной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литературы и фольклора, осознание важности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читательской деятельности.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с учётом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учебных задач аппарата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издания (обложка,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оглавление, аннотация,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предисловие, иллюстрации). Правила юного читателя.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Книга как особый вид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искусства. Общее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 о первых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книгах на Руси, знакомство с рукописными книгами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 w:rsidP="00886E24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</w:p>
        </w:tc>
      </w:tr>
    </w:tbl>
    <w:p w:rsidR="007B04FC" w:rsidRDefault="007B04FC">
      <w:pPr>
        <w:autoSpaceDE w:val="0"/>
        <w:autoSpaceDN w:val="0"/>
        <w:spacing w:after="0" w:line="14" w:lineRule="exact"/>
      </w:pPr>
    </w:p>
    <w:p w:rsidR="007B04FC" w:rsidRDefault="007B04FC">
      <w:pPr>
        <w:sectPr w:rsidR="007B04FC">
          <w:pgSz w:w="11900" w:h="16840"/>
          <w:pgMar w:top="284" w:right="650" w:bottom="5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B04FC" w:rsidRDefault="007B04F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7B04FC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127.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 Родине и её истории.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 Родины 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стихотворных 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прозаических произведениях писателей и поэтов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 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ХХ веков. Осознание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нравственно-этических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понятий: любовь к родной стороне, малой родине,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гордость за красоту 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величие своей Отчизны.</w:t>
            </w:r>
          </w:p>
          <w:p w:rsidR="007B04FC" w:rsidRDefault="00132D2A">
            <w:pPr>
              <w:autoSpaceDE w:val="0"/>
              <w:autoSpaceDN w:val="0"/>
              <w:spacing w:before="72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час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41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 Родине и её истории.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 Родины 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стихотворных 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прозаических произведениях писателей и поэтов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 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ХХ веков. Осознание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нравственно-этических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понятий: любовь к родной стороне, малой родине,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гордость за красоту 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величие своей Отчизны.</w:t>
            </w:r>
          </w:p>
          <w:p w:rsidR="007B04FC" w:rsidRDefault="00132D2A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час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417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129.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 Родине и её истории.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 Родины 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стихотворных 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прозаических произведениях писателей и поэтов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 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ХХ веков. Осознание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нравственно-этических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понятий: любовь к родной стороне, малой родине,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гордость за красоту 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величие своей Отчизны.</w:t>
            </w:r>
          </w:p>
          <w:p w:rsidR="007B04FC" w:rsidRDefault="00132D2A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час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7B04FC" w:rsidRDefault="007B04FC">
      <w:pPr>
        <w:autoSpaceDE w:val="0"/>
        <w:autoSpaceDN w:val="0"/>
        <w:spacing w:after="0" w:line="14" w:lineRule="exact"/>
      </w:pPr>
    </w:p>
    <w:p w:rsidR="007B04FC" w:rsidRDefault="007B04FC">
      <w:pPr>
        <w:sectPr w:rsidR="007B04FC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B04FC" w:rsidRDefault="007B04F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7B04FC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 Родине и её истории.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 Родины в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стихотворных 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прозаических произведениях писателей и поэтов Х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I</w:t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 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ХХ веков. Осознание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нравственно-этических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понятий: любовь к родной стороне, малой родине,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гордость за красоту 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величие своей Отчизны.</w:t>
            </w:r>
          </w:p>
          <w:p w:rsidR="007B04FC" w:rsidRDefault="00132D2A">
            <w:pPr>
              <w:autoSpaceDE w:val="0"/>
              <w:autoSpaceDN w:val="0"/>
              <w:spacing w:before="72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час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38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Творчество А. С. Пушкина. Произведения А. С. 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Пушкина: средства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художественной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выразительности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(сравнение, эпитет); рифма, ритм. Работа с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иллюстративным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материалам к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произведениям, их анализ Резервный час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3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Творчество А. С. Пушкина. Произведения А. С. 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Пушкина: средства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художественной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выразительности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(сравнение, эпитет); рифма, ритм. Работа с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иллюстративным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материалам к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произведениям, их анализ Резервный час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349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 w:rsidP="000814BE">
            <w:pPr>
              <w:autoSpaceDE w:val="0"/>
              <w:autoSpaceDN w:val="0"/>
              <w:spacing w:before="98" w:after="0" w:line="283" w:lineRule="auto"/>
              <w:ind w:left="139" w:right="144" w:hanging="139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Творчество И. А. Крылова И. А. Крылов — великий русский баснописец. Басни И. А. Крылова: назначение, темы и герои, особенности языка. Явная и скрытая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мораль басен.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крылатых выражений в речи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Резервный час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7B04FC" w:rsidRDefault="007B04FC">
      <w:pPr>
        <w:autoSpaceDE w:val="0"/>
        <w:autoSpaceDN w:val="0"/>
        <w:spacing w:after="0" w:line="14" w:lineRule="exact"/>
      </w:pPr>
    </w:p>
    <w:p w:rsidR="007B04FC" w:rsidRDefault="007B04FC">
      <w:pPr>
        <w:sectPr w:rsidR="007B04FC">
          <w:pgSz w:w="11900" w:h="16840"/>
          <w:pgMar w:top="284" w:right="650" w:bottom="42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B04FC" w:rsidRDefault="007B04F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7B04FC">
        <w:trPr>
          <w:trHeight w:hRule="exact" w:val="3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 w:rsidP="000814BE">
            <w:pPr>
              <w:autoSpaceDE w:val="0"/>
              <w:autoSpaceDN w:val="0"/>
              <w:spacing w:before="98" w:after="0" w:line="286" w:lineRule="auto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Юмористические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произведения. Комичность как основа сюжета. Герой юмористического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произведения. Средства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выразительности текста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юмористического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содержания: преувеличение.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Авторы юмористических рассказов: М. М. Зощенко, Н. Н. Носов Резервный час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B04FC">
        <w:trPr>
          <w:trHeight w:hRule="exact" w:val="685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 w:rsidP="000814BE">
            <w:pPr>
              <w:autoSpaceDE w:val="0"/>
              <w:autoSpaceDN w:val="0"/>
              <w:spacing w:before="98" w:after="0" w:line="286" w:lineRule="auto"/>
              <w:ind w:right="144"/>
              <w:rPr>
                <w:lang w:val="ru-RU"/>
              </w:rPr>
            </w:pPr>
            <w:bookmarkStart w:id="0" w:name="_GoBack"/>
            <w:bookmarkEnd w:id="0"/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Библиографическая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культура (работа с детской книгой и справочной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литературой). Ценность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чтения художественной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литературы и фольклора, осознание важности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читательской деятельности.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с учётом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учебных задач аппарата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издания (обложка,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оглавление, аннотация,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предисловие, иллюстрации). Правила юного читателя.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Книга как особый вид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искусства. Общее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 о первых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книгах на Руси, знакомство с рукописными книгами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Резервный час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7B04FC" w:rsidRDefault="007B04FC">
      <w:pPr>
        <w:autoSpaceDE w:val="0"/>
        <w:autoSpaceDN w:val="0"/>
        <w:spacing w:after="0" w:line="14" w:lineRule="exact"/>
      </w:pPr>
    </w:p>
    <w:p w:rsidR="007B04FC" w:rsidRDefault="007B04FC">
      <w:pPr>
        <w:sectPr w:rsidR="007B04FC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B04FC" w:rsidRDefault="007B04F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7B04FC">
        <w:trPr>
          <w:trHeight w:hRule="exact" w:val="687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 w:rsidP="00886E24">
            <w:pPr>
              <w:autoSpaceDE w:val="0"/>
              <w:autoSpaceDN w:val="0"/>
              <w:spacing w:before="98" w:after="0" w:line="286" w:lineRule="auto"/>
              <w:ind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Библиографическая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культура (работа с детской книгой и справочной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литературой). Ценность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чтения художественной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литературы и фольклора, осознание важности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читательской деятельности.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с учётом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учебных задач аппарата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издания (обложка,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оглавление, аннотация,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предисловие, иллюстрации). Правила юного читателя.</w:t>
            </w:r>
          </w:p>
          <w:p w:rsidR="007B04FC" w:rsidRPr="000D56F1" w:rsidRDefault="00132D2A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Книга как особый вид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искусства. Общее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представление о первых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книгах на Руси, знакомство с рукописными книгами </w:t>
            </w:r>
            <w:r w:rsidRPr="000D56F1">
              <w:rPr>
                <w:lang w:val="ru-RU"/>
              </w:rPr>
              <w:br/>
            </w: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Резервный час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7B04FC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 w:rsidP="00886E24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</w:p>
        </w:tc>
      </w:tr>
      <w:tr w:rsidR="007B04FC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Pr="000D56F1" w:rsidRDefault="00132D2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0D56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B04FC" w:rsidRDefault="00132D2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</w:tr>
    </w:tbl>
    <w:p w:rsidR="007B04FC" w:rsidRDefault="007B04FC">
      <w:pPr>
        <w:autoSpaceDE w:val="0"/>
        <w:autoSpaceDN w:val="0"/>
        <w:spacing w:after="0" w:line="14" w:lineRule="exact"/>
      </w:pPr>
    </w:p>
    <w:p w:rsidR="007B04FC" w:rsidRDefault="007B04FC">
      <w:pPr>
        <w:sectPr w:rsidR="007B04FC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B04FC" w:rsidRDefault="007B04FC">
      <w:pPr>
        <w:autoSpaceDE w:val="0"/>
        <w:autoSpaceDN w:val="0"/>
        <w:spacing w:after="78" w:line="220" w:lineRule="exact"/>
      </w:pPr>
    </w:p>
    <w:p w:rsidR="007B04FC" w:rsidRDefault="00132D2A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7B04FC" w:rsidRDefault="00132D2A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7B04FC" w:rsidRPr="000D56F1" w:rsidRDefault="00132D2A">
      <w:pPr>
        <w:autoSpaceDE w:val="0"/>
        <w:autoSpaceDN w:val="0"/>
        <w:spacing w:before="166" w:after="0" w:line="230" w:lineRule="auto"/>
        <w:jc w:val="center"/>
        <w:rPr>
          <w:lang w:val="ru-RU"/>
        </w:rPr>
      </w:pPr>
      <w:proofErr w:type="spellStart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Ефросинина</w:t>
      </w:r>
      <w:proofErr w:type="spellEnd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 Л.А., </w:t>
      </w:r>
      <w:proofErr w:type="spellStart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Оморокова</w:t>
      </w:r>
      <w:proofErr w:type="spellEnd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 М.И., Долгих М.В., Литературное чтение (в 2 частях). Учебник. 3 класс.</w:t>
      </w:r>
    </w:p>
    <w:p w:rsidR="007B04FC" w:rsidRPr="000D56F1" w:rsidRDefault="00132D2A">
      <w:pPr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Акционерное общество «Издательство «Просвещение»; </w:t>
      </w:r>
      <w:r w:rsidRPr="000D56F1">
        <w:rPr>
          <w:lang w:val="ru-RU"/>
        </w:rPr>
        <w:br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Климанова Л.Ф., Горецкий В.Г., Голованова М.В. и другие, Литературное чтение (в 2 частях).</w:t>
      </w:r>
    </w:p>
    <w:p w:rsidR="007B04FC" w:rsidRPr="000D56F1" w:rsidRDefault="00132D2A">
      <w:pPr>
        <w:autoSpaceDE w:val="0"/>
        <w:autoSpaceDN w:val="0"/>
        <w:spacing w:before="70" w:after="0" w:line="262" w:lineRule="auto"/>
        <w:ind w:right="2880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Учебник. 3 класс. Акционерное общество «Издательство «Просвещение»; Введите свой вариант:</w:t>
      </w:r>
    </w:p>
    <w:p w:rsidR="007B04FC" w:rsidRPr="000D56F1" w:rsidRDefault="00132D2A">
      <w:pPr>
        <w:autoSpaceDE w:val="0"/>
        <w:autoSpaceDN w:val="0"/>
        <w:spacing w:before="262" w:after="0" w:line="230" w:lineRule="auto"/>
        <w:rPr>
          <w:lang w:val="ru-RU"/>
        </w:rPr>
      </w:pPr>
      <w:r w:rsidRPr="000D56F1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7B04FC" w:rsidRPr="000D56F1" w:rsidRDefault="00132D2A">
      <w:pPr>
        <w:autoSpaceDE w:val="0"/>
        <w:autoSpaceDN w:val="0"/>
        <w:spacing w:before="168" w:after="0" w:line="230" w:lineRule="auto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Методические рекомендации, поурочное планирование</w:t>
      </w:r>
    </w:p>
    <w:p w:rsidR="007B04FC" w:rsidRPr="000D56F1" w:rsidRDefault="00132D2A">
      <w:pPr>
        <w:autoSpaceDE w:val="0"/>
        <w:autoSpaceDN w:val="0"/>
        <w:spacing w:before="264" w:after="0" w:line="230" w:lineRule="auto"/>
        <w:rPr>
          <w:lang w:val="ru-RU"/>
        </w:rPr>
      </w:pPr>
      <w:r w:rsidRPr="000D56F1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7B04FC" w:rsidRPr="000D56F1" w:rsidRDefault="00132D2A">
      <w:pPr>
        <w:autoSpaceDE w:val="0"/>
        <w:autoSpaceDN w:val="0"/>
        <w:spacing w:before="166" w:after="0" w:line="271" w:lineRule="auto"/>
        <w:ind w:right="1728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Единая коллекция цифровых образовательных ресурсов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/ РЭШ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0D56F1">
        <w:rPr>
          <w:lang w:val="ru-RU"/>
        </w:rPr>
        <w:br/>
      </w:r>
      <w:proofErr w:type="spellStart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proofErr w:type="spellEnd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</w:p>
    <w:p w:rsidR="007B04FC" w:rsidRPr="000D56F1" w:rsidRDefault="007B04FC">
      <w:pPr>
        <w:rPr>
          <w:lang w:val="ru-RU"/>
        </w:rPr>
        <w:sectPr w:rsidR="007B04FC" w:rsidRPr="000D56F1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B04FC" w:rsidRPr="000D56F1" w:rsidRDefault="007B04FC">
      <w:pPr>
        <w:autoSpaceDE w:val="0"/>
        <w:autoSpaceDN w:val="0"/>
        <w:spacing w:after="78" w:line="220" w:lineRule="exact"/>
        <w:rPr>
          <w:lang w:val="ru-RU"/>
        </w:rPr>
      </w:pPr>
    </w:p>
    <w:p w:rsidR="007B04FC" w:rsidRPr="000D56F1" w:rsidRDefault="00132D2A">
      <w:pPr>
        <w:autoSpaceDE w:val="0"/>
        <w:autoSpaceDN w:val="0"/>
        <w:spacing w:after="0" w:line="230" w:lineRule="auto"/>
        <w:rPr>
          <w:lang w:val="ru-RU"/>
        </w:rPr>
      </w:pPr>
      <w:r w:rsidRPr="000D56F1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7B04FC" w:rsidRPr="000D56F1" w:rsidRDefault="00132D2A">
      <w:pPr>
        <w:autoSpaceDE w:val="0"/>
        <w:autoSpaceDN w:val="0"/>
        <w:spacing w:before="346" w:after="0" w:line="230" w:lineRule="auto"/>
        <w:rPr>
          <w:lang w:val="ru-RU"/>
        </w:rPr>
      </w:pPr>
      <w:r w:rsidRPr="000D56F1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7B04FC" w:rsidRPr="000D56F1" w:rsidRDefault="00132D2A">
      <w:pPr>
        <w:autoSpaceDE w:val="0"/>
        <w:autoSpaceDN w:val="0"/>
        <w:spacing w:before="166" w:after="0" w:line="286" w:lineRule="auto"/>
        <w:ind w:right="2160"/>
        <w:rPr>
          <w:lang w:val="ru-RU"/>
        </w:rPr>
      </w:pP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Цифровые образовательные ресурсы </w:t>
      </w:r>
      <w:r w:rsidRPr="000D56F1">
        <w:rPr>
          <w:lang w:val="ru-RU"/>
        </w:rPr>
        <w:br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Компакт-диск «Искусство древнего мира»</w:t>
      </w:r>
      <w:r w:rsidRPr="000D56F1">
        <w:rPr>
          <w:lang w:val="ru-RU"/>
        </w:rPr>
        <w:br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Компакт-диск «Комната сказок»</w:t>
      </w:r>
      <w:r w:rsidRPr="000D56F1">
        <w:rPr>
          <w:lang w:val="ru-RU"/>
        </w:rPr>
        <w:br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Компакт-диск «ОБЖ. Улица полна неожиданностей»</w:t>
      </w:r>
      <w:r w:rsidRPr="000D56F1">
        <w:rPr>
          <w:lang w:val="ru-RU"/>
        </w:rPr>
        <w:br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Компакт-диск «Путешествие в прекрасное»</w:t>
      </w:r>
      <w:r w:rsidRPr="000D56F1">
        <w:rPr>
          <w:lang w:val="ru-RU"/>
        </w:rPr>
        <w:br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Компакт-диск «Сказка про сказку»</w:t>
      </w:r>
      <w:r w:rsidRPr="000D56F1">
        <w:rPr>
          <w:lang w:val="ru-RU"/>
        </w:rPr>
        <w:br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Компакт-диск «Мифы Древней Греции»</w:t>
      </w:r>
      <w:r w:rsidRPr="000D56F1">
        <w:rPr>
          <w:lang w:val="ru-RU"/>
        </w:rPr>
        <w:br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 xml:space="preserve">Демонстрационные наглядные пособия </w:t>
      </w:r>
      <w:r w:rsidRPr="000D56F1">
        <w:rPr>
          <w:lang w:val="ru-RU"/>
        </w:rPr>
        <w:br/>
      </w:r>
      <w:r w:rsidRPr="000D56F1">
        <w:rPr>
          <w:rFonts w:ascii="Times New Roman" w:eastAsia="Times New Roman" w:hAnsi="Times New Roman"/>
          <w:color w:val="000000"/>
          <w:sz w:val="24"/>
          <w:lang w:val="ru-RU"/>
        </w:rPr>
        <w:t>Таблицы демонстрационные «Литературное чтение 4 класс» Портреты писателей</w:t>
      </w:r>
    </w:p>
    <w:p w:rsidR="007B04FC" w:rsidRPr="000D56F1" w:rsidRDefault="00132D2A">
      <w:pPr>
        <w:autoSpaceDE w:val="0"/>
        <w:autoSpaceDN w:val="0"/>
        <w:spacing w:before="262" w:after="0" w:line="262" w:lineRule="auto"/>
        <w:ind w:right="720"/>
        <w:rPr>
          <w:lang w:val="ru-RU"/>
        </w:rPr>
      </w:pPr>
      <w:r w:rsidRPr="000D56F1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ЛАБОРАТОРНЫХ, ПРАКТИЧЕСКИХ РАБОТ, ДЕМОНСТРАЦИЙ</w:t>
      </w:r>
    </w:p>
    <w:p w:rsidR="007B04FC" w:rsidRDefault="00132D2A">
      <w:pPr>
        <w:autoSpaceDE w:val="0"/>
        <w:autoSpaceDN w:val="0"/>
        <w:spacing w:before="166" w:after="0" w:line="271" w:lineRule="auto"/>
        <w:ind w:right="7632"/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Интерактивная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доска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br/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Мультимедийный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проектор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Колонки</w:t>
      </w:r>
    </w:p>
    <w:p w:rsidR="007B04FC" w:rsidRDefault="007B04FC">
      <w:pPr>
        <w:sectPr w:rsidR="007B04FC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32D2A" w:rsidRDefault="00132D2A"/>
    <w:sectPr w:rsidR="00132D2A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814BE"/>
    <w:rsid w:val="000D56F1"/>
    <w:rsid w:val="00132D2A"/>
    <w:rsid w:val="0015074B"/>
    <w:rsid w:val="00216699"/>
    <w:rsid w:val="0029639D"/>
    <w:rsid w:val="00326F90"/>
    <w:rsid w:val="007B04FC"/>
    <w:rsid w:val="007C6BC8"/>
    <w:rsid w:val="00874FFD"/>
    <w:rsid w:val="00886E24"/>
    <w:rsid w:val="009A1867"/>
    <w:rsid w:val="00AA1D8D"/>
    <w:rsid w:val="00AC4872"/>
    <w:rsid w:val="00B47730"/>
    <w:rsid w:val="00CB0664"/>
    <w:rsid w:val="00DF4295"/>
    <w:rsid w:val="00E006D2"/>
    <w:rsid w:val="00EC0CAB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C71F51"/>
  <w14:defaultImageDpi w14:val="300"/>
  <w15:docId w15:val="{A20F6414-A38B-4704-B6B9-8385D345E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Normal (Web)"/>
    <w:basedOn w:val="a1"/>
    <w:uiPriority w:val="99"/>
    <w:unhideWhenUsed/>
    <w:rsid w:val="00DF4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widgetinline">
    <w:name w:val="_widgetinline"/>
    <w:basedOn w:val="a2"/>
    <w:rsid w:val="00DF4295"/>
  </w:style>
  <w:style w:type="paragraph" w:styleId="aff9">
    <w:name w:val="Balloon Text"/>
    <w:basedOn w:val="a1"/>
    <w:link w:val="affa"/>
    <w:uiPriority w:val="99"/>
    <w:semiHidden/>
    <w:unhideWhenUsed/>
    <w:rsid w:val="00AC48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a">
    <w:name w:val="Текст выноски Знак"/>
    <w:basedOn w:val="a2"/>
    <w:link w:val="aff9"/>
    <w:uiPriority w:val="99"/>
    <w:semiHidden/>
    <w:rsid w:val="00AC48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7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AB7ABDC-5DB6-4CE6-B1A0-5AB7A311A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53</Pages>
  <Words>10546</Words>
  <Characters>60118</Characters>
  <Application>Microsoft Office Word</Application>
  <DocSecurity>0</DocSecurity>
  <Lines>500</Lines>
  <Paragraphs>141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70523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ОЛЬГА</cp:lastModifiedBy>
  <cp:revision>9</cp:revision>
  <cp:lastPrinted>2023-01-19T14:34:00Z</cp:lastPrinted>
  <dcterms:created xsi:type="dcterms:W3CDTF">2013-12-23T23:15:00Z</dcterms:created>
  <dcterms:modified xsi:type="dcterms:W3CDTF">2023-01-19T14:37:00Z</dcterms:modified>
  <cp:category/>
</cp:coreProperties>
</file>