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754092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"Новокалманская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2355715)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7540922" w:id="1"/>
    <w:p>
      <w:pPr>
        <w:sectPr>
          <w:pgSz w:w="11906" w:h="16383" w:orient="portrait"/>
        </w:sectPr>
      </w:pPr>
    </w:p>
    <w:bookmarkEnd w:id="1"/>
    <w:bookmarkEnd w:id="0"/>
    <w:bookmarkStart w:name="block-17540923"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r>
        <w:rPr>
          <w:rFonts w:ascii="Times New Roman" w:hAnsi="Times New Roman"/>
          <w:b w:val="false"/>
          <w:i w:val="false"/>
          <w:color w:val="000000"/>
          <w:sz w:val="28"/>
        </w:rPr>
        <w:t>‌</w:t>
      </w:r>
      <w:bookmarkStart w:name="8ddfe65f-f659-49ad-9159-952bb7a2712d" w:id="3"/>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3"/>
      <w:r>
        <w:rPr>
          <w:sz w:val="28"/>
        </w:rPr>
        <w:br/>
      </w:r>
      <w:bookmarkStart w:name="8ddfe65f-f659-49ad-9159-952bb7a2712d" w:id="4"/>
      <w:bookmarkEnd w:id="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17540923" w:id="5"/>
    <w:p>
      <w:pPr>
        <w:sectPr>
          <w:pgSz w:w="11906" w:h="16383" w:orient="portrait"/>
        </w:sectPr>
      </w:pPr>
    </w:p>
    <w:bookmarkEnd w:id="5"/>
    <w:bookmarkEnd w:id="2"/>
    <w:bookmarkStart w:name="block-17540924" w:id="6"/>
    <w:p>
      <w:pPr>
        <w:spacing w:before="0" w:after="0" w:line="264"/>
        <w:ind w:left="120"/>
        <w:jc w:val="both"/>
      </w:pPr>
      <w:bookmarkStart w:name="_Toc124426195" w:id="7"/>
      <w:bookmarkEnd w:id="7"/>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8"/>
      <w:bookmarkEnd w:id="8"/>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17540924" w:id="9"/>
    <w:p>
      <w:pPr>
        <w:sectPr>
          <w:pgSz w:w="11906" w:h="16383" w:orient="portrait"/>
        </w:sectPr>
      </w:pPr>
    </w:p>
    <w:bookmarkEnd w:id="9"/>
    <w:bookmarkEnd w:id="6"/>
    <w:bookmarkStart w:name="block-17540921" w:id="10"/>
    <w:p>
      <w:pPr>
        <w:spacing w:before="0" w:after="0" w:line="264"/>
        <w:ind w:left="120"/>
        <w:jc w:val="both"/>
      </w:pPr>
      <w:bookmarkStart w:name="_Toc124426206" w:id="11"/>
      <w:bookmarkEnd w:id="11"/>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2"/>
      <w:bookmarkEnd w:id="12"/>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17540921" w:id="13"/>
    <w:p>
      <w:pPr>
        <w:sectPr>
          <w:pgSz w:w="11906" w:h="16383" w:orient="portrait"/>
        </w:sectPr>
      </w:pPr>
    </w:p>
    <w:bookmarkEnd w:id="13"/>
    <w:bookmarkEnd w:id="10"/>
    <w:bookmarkStart w:name="block-17540925"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17540925" w:id="15"/>
    <w:p>
      <w:pPr>
        <w:sectPr>
          <w:pgSz w:w="16383" w:h="11906" w:orient="landscape"/>
        </w:sectPr>
      </w:pPr>
    </w:p>
    <w:bookmarkEnd w:id="15"/>
    <w:bookmarkEnd w:id="14"/>
    <w:bookmarkStart w:name="block-17540926"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7"/>
        <w:gridCol w:w="3011"/>
        <w:gridCol w:w="1165"/>
        <w:gridCol w:w="2159"/>
        <w:gridCol w:w="2303"/>
        <w:gridCol w:w="1629"/>
        <w:gridCol w:w="2800"/>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 мера инертности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2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и её виды. Трение в природе и технике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и причины её существования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7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1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4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20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1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8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21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6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3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6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540926" w:id="17"/>
    <w:p>
      <w:pPr>
        <w:sectPr>
          <w:pgSz w:w="16383" w:h="11906" w:orient="landscape"/>
        </w:sectPr>
      </w:pPr>
    </w:p>
    <w:bookmarkEnd w:id="17"/>
    <w:bookmarkEnd w:id="16"/>
    <w:bookmarkStart w:name="block-17540927"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e1a49e1-ad56-46a9-9903-1302f784ec56" w:id="19"/>
      <w:r>
        <w:rPr>
          <w:rFonts w:ascii="Times New Roman" w:hAnsi="Times New Roman"/>
          <w:b w:val="false"/>
          <w:i w:val="false"/>
          <w:color w:val="000000"/>
          <w:sz w:val="28"/>
        </w:rPr>
        <w:t>• Физика, 8 класс/ Перышкин А.В., Общество с ограниченной ответственностью «ДРОФА»; Акционерное общество «Издательство «Просвещение»</w:t>
      </w:r>
      <w:bookmarkEnd w:id="19"/>
      <w:r>
        <w:rPr>
          <w:sz w:val="28"/>
        </w:rPr>
        <w:br/>
      </w:r>
      <w:bookmarkStart w:name="5e1a49e1-ad56-46a9-9903-1302f784ec56" w:id="20"/>
      <w:r>
        <w:rPr>
          <w:rFonts w:ascii="Times New Roman" w:hAnsi="Times New Roman"/>
          <w:b w:val="false"/>
          <w:i w:val="false"/>
          <w:color w:val="000000"/>
          <w:sz w:val="28"/>
        </w:rPr>
        <w:t xml:space="preserve"> • Физика: 7-й класс: базовый уровень: учебник, 7 класс/ Перышкин И.М., Иванов А.И., Акционерное общество «Издательство «Просвещение»</w:t>
      </w:r>
      <w:bookmarkEnd w:id="20"/>
      <w:r>
        <w:rPr>
          <w:sz w:val="28"/>
        </w:rPr>
        <w:br/>
      </w:r>
      <w:bookmarkStart w:name="5e1a49e1-ad56-46a9-9903-1302f784ec56" w:id="21"/>
      <w:r>
        <w:rPr>
          <w:rFonts w:ascii="Times New Roman" w:hAnsi="Times New Roman"/>
          <w:b w:val="false"/>
          <w:i w:val="false"/>
          <w:color w:val="000000"/>
          <w:sz w:val="28"/>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20a87c29-4c57-40a6-9974-267fce90c3ae" w:id="22"/>
      <w:r>
        <w:rPr>
          <w:rFonts w:ascii="Times New Roman" w:hAnsi="Times New Roman"/>
          <w:b w:val="false"/>
          <w:i w:val="false"/>
          <w:color w:val="000000"/>
          <w:sz w:val="28"/>
        </w:rPr>
        <w:t>http://school-collection.edu.ru http://fcior.edu.ru http://www.fizika.ru http://college.ru/fizika/ http://www.school.mipt.ru http://kvant.mccme.ru/ http://www.e-science.ru/physics http://nano-edu.ulsu.ru http://www.all-fizika.com/ http://interneturok.ru/ru http://elkin52.narod.ru/ http://www.all-fizika.com/</w:t>
      </w:r>
      <w:bookmarkEnd w:id="22"/>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7540927" w:id="23"/>
    <w:p>
      <w:pPr>
        <w:sectPr>
          <w:pgSz w:w="11906" w:h="16383" w:orient="portrait"/>
        </w:sectPr>
      </w:pPr>
    </w:p>
    <w:bookmarkEnd w:id="23"/>
    <w:bookmarkEnd w:id="1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